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0C3" w:rsidRDefault="00D830C3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830C3" w:rsidRDefault="00D830C3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830C3" w:rsidRDefault="00D830C3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830C3" w:rsidRDefault="00D830C3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830C3" w:rsidRDefault="00D830C3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830C3" w:rsidRDefault="00D830C3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830C3" w:rsidRDefault="00D830C3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МЕТОДИКА И СИСТЕМА </w:t>
      </w: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ОЦЕНИВАНИЯ ОЛИМПИАДНЫХ ЗАДАНИЙ </w:t>
      </w: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ПРАКТИЧЕСКОГО ТУРА  </w:t>
      </w: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первого (школьного) этапа Всероссийской олимпиады </w:t>
      </w:r>
      <w:r>
        <w:rPr>
          <w:rFonts w:ascii="Times New Roman" w:hAnsi="Times New Roman"/>
          <w:b/>
          <w:spacing w:val="-2"/>
          <w:sz w:val="32"/>
          <w:szCs w:val="32"/>
        </w:rPr>
        <w:t>школьников по основам безопасности жизнедеятельности</w:t>
      </w:r>
    </w:p>
    <w:p w:rsidR="00954E85" w:rsidRDefault="00F85E2D" w:rsidP="00954E8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7-</w:t>
      </w:r>
      <w:r w:rsidR="00954E85">
        <w:rPr>
          <w:rFonts w:ascii="Times New Roman" w:hAnsi="Times New Roman"/>
          <w:b/>
          <w:color w:val="000000"/>
          <w:sz w:val="32"/>
          <w:szCs w:val="32"/>
        </w:rPr>
        <w:t>8</w:t>
      </w:r>
      <w:r>
        <w:rPr>
          <w:rFonts w:ascii="Times New Roman" w:hAnsi="Times New Roman"/>
          <w:b/>
          <w:color w:val="000000"/>
          <w:sz w:val="32"/>
          <w:szCs w:val="32"/>
        </w:rPr>
        <w:t>-</w:t>
      </w:r>
      <w:r w:rsidR="00954E85">
        <w:rPr>
          <w:rFonts w:ascii="Times New Roman" w:hAnsi="Times New Roman"/>
          <w:b/>
          <w:color w:val="000000"/>
          <w:sz w:val="32"/>
          <w:szCs w:val="32"/>
        </w:rPr>
        <w:t>9 классы</w:t>
      </w: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54E85" w:rsidP="00954E85">
      <w:pPr>
        <w:spacing w:after="0" w:line="240" w:lineRule="auto"/>
        <w:rPr>
          <w:rFonts w:ascii="Times New Roman" w:hAnsi="Times New Roman"/>
          <w:spacing w:val="12"/>
          <w:sz w:val="32"/>
          <w:szCs w:val="32"/>
        </w:rPr>
      </w:pPr>
    </w:p>
    <w:p w:rsidR="00954E85" w:rsidRDefault="009930A5" w:rsidP="00954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E85" w:rsidRDefault="00954E85" w:rsidP="00954E85">
      <w:pPr>
        <w:shd w:val="clear" w:color="auto" w:fill="FFFFFF"/>
        <w:spacing w:after="0" w:line="240" w:lineRule="auto"/>
        <w:jc w:val="center"/>
        <w:rPr>
          <w:rFonts w:ascii="Georgia" w:hAnsi="Georgia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lastRenderedPageBreak/>
        <w:t>Задания практического тура первого (школьного) этапа олимпиады</w:t>
      </w: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ОЛИМПИАДНЫЕ ЗАДАНИЯ </w:t>
      </w:r>
      <w:r>
        <w:rPr>
          <w:rFonts w:ascii="Times New Roman" w:hAnsi="Times New Roman"/>
          <w:b/>
          <w:color w:val="000000"/>
          <w:kern w:val="28"/>
          <w:sz w:val="28"/>
          <w:szCs w:val="28"/>
          <w:u w:val="single"/>
        </w:rPr>
        <w:t>ПО ОКАЗАНИЮ ПЕРВОЙ МЕДИЦИНСКОЙ ПОМОЩИ</w:t>
      </w:r>
    </w:p>
    <w:p w:rsidR="00954E85" w:rsidRDefault="00954E85" w:rsidP="00954E8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1.</w:t>
      </w:r>
    </w:p>
    <w:p w:rsidR="00954E85" w:rsidRDefault="00954E85" w:rsidP="00954E85">
      <w:pPr>
        <w:spacing w:after="0" w:line="21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Вводная</w:t>
      </w:r>
      <w:r>
        <w:rPr>
          <w:rFonts w:ascii="Times New Roman" w:hAnsi="Times New Roman"/>
          <w:b/>
          <w:sz w:val="28"/>
          <w:szCs w:val="28"/>
        </w:rPr>
        <w:t>: Во время игры школьник получил закрытый перелом костей предплечья.</w:t>
      </w:r>
    </w:p>
    <w:p w:rsidR="00954E85" w:rsidRDefault="00954E85" w:rsidP="00954E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Задание:</w:t>
      </w:r>
      <w:r>
        <w:rPr>
          <w:rFonts w:ascii="Times New Roman" w:hAnsi="Times New Roman"/>
          <w:b/>
          <w:sz w:val="28"/>
          <w:szCs w:val="28"/>
        </w:rPr>
        <w:t xml:space="preserve"> окажите первую медицинскую помощь.</w:t>
      </w:r>
    </w:p>
    <w:p w:rsidR="00954E85" w:rsidRDefault="00954E85" w:rsidP="00954E8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Условия: </w:t>
      </w:r>
      <w:r>
        <w:rPr>
          <w:rFonts w:ascii="Times New Roman" w:hAnsi="Times New Roman"/>
          <w:b/>
          <w:sz w:val="28"/>
          <w:szCs w:val="28"/>
        </w:rPr>
        <w:t>выполняется на статисте.  (Можно привлечь помощника)</w:t>
      </w:r>
    </w:p>
    <w:p w:rsidR="00954E85" w:rsidRDefault="00954E85" w:rsidP="00954E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Максимальная оценка – </w:t>
      </w:r>
      <w:r>
        <w:rPr>
          <w:rFonts w:ascii="Times New Roman" w:hAnsi="Times New Roman"/>
          <w:b/>
          <w:sz w:val="28"/>
          <w:szCs w:val="28"/>
        </w:rPr>
        <w:t>20 баллов</w:t>
      </w:r>
    </w:p>
    <w:tbl>
      <w:tblPr>
        <w:tblW w:w="0" w:type="auto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60"/>
        <w:gridCol w:w="1800"/>
      </w:tblGrid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ошибок, приводящих к начислению штрафных баллов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Отметка ошибок</w:t>
            </w: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дали пострадавшему таблетку анальгина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задан вопрос о наличии аллергической реакции на анальгин.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Шина не захватывает 2 сустава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Сняли при наложении шины одежду с пострадавшего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 шину не подложена мягкая повязка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Слишком туго шина закреплена бинтом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Неверно зафиксирована (подвешена рука)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вызвана скорая помощь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4E85" w:rsidRDefault="00954E85" w:rsidP="00954E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признается не </w:t>
      </w:r>
      <w:proofErr w:type="gramStart"/>
      <w:r>
        <w:rPr>
          <w:rFonts w:ascii="Times New Roman" w:hAnsi="Times New Roman"/>
          <w:sz w:val="28"/>
          <w:szCs w:val="28"/>
        </w:rPr>
        <w:t>выполненным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полностью, в случае совершения хотя бы одной ошибки из перечисленных в таблице. В этом случае участнику выставляется 0 баллов </w:t>
      </w:r>
    </w:p>
    <w:p w:rsidR="00954E85" w:rsidRDefault="00954E85" w:rsidP="00954E8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2.</w:t>
      </w:r>
    </w:p>
    <w:p w:rsidR="00954E85" w:rsidRDefault="00954E85" w:rsidP="00954E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Вводная</w:t>
      </w:r>
      <w:r>
        <w:rPr>
          <w:rFonts w:ascii="Times New Roman" w:hAnsi="Times New Roman"/>
          <w:b/>
          <w:sz w:val="28"/>
          <w:szCs w:val="28"/>
        </w:rPr>
        <w:t>: Школьник упал на улице в обморок вследствие солнечного (теплового) удара.</w:t>
      </w:r>
    </w:p>
    <w:p w:rsidR="00954E85" w:rsidRDefault="00954E85" w:rsidP="00954E8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Задание:</w:t>
      </w:r>
      <w:r>
        <w:rPr>
          <w:rFonts w:ascii="Times New Roman" w:hAnsi="Times New Roman"/>
          <w:b/>
          <w:sz w:val="28"/>
          <w:szCs w:val="28"/>
        </w:rPr>
        <w:t xml:space="preserve"> Окажите первую помощь.</w:t>
      </w:r>
    </w:p>
    <w:p w:rsidR="00954E85" w:rsidRDefault="00954E85" w:rsidP="00954E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Условия: </w:t>
      </w:r>
      <w:r>
        <w:rPr>
          <w:rFonts w:ascii="Times New Roman" w:hAnsi="Times New Roman"/>
          <w:b/>
          <w:sz w:val="28"/>
          <w:szCs w:val="28"/>
        </w:rPr>
        <w:t>выполняется на статисте.  (Можно привлечь помощника)</w:t>
      </w:r>
    </w:p>
    <w:p w:rsidR="00954E85" w:rsidRDefault="00954E85" w:rsidP="00954E8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Максимальная оценка – </w:t>
      </w:r>
      <w:r>
        <w:rPr>
          <w:rFonts w:ascii="Times New Roman" w:hAnsi="Times New Roman"/>
          <w:b/>
          <w:sz w:val="28"/>
          <w:szCs w:val="28"/>
        </w:rPr>
        <w:t>20 баллов</w:t>
      </w:r>
    </w:p>
    <w:tbl>
      <w:tblPr>
        <w:tblW w:w="0" w:type="auto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60"/>
        <w:gridCol w:w="1800"/>
      </w:tblGrid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ошибок, приводящих к начислению штрафных баллов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Отметка ошибок</w:t>
            </w: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Пострадавший не перенесен в тень или прохладное место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приложен холод к голове, груди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Нижним конечностям не придано возвышенное положение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предложены холодные напитки (вода, сладкий чай, мин. вода)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4E85" w:rsidTr="003D2C2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вызвана скорая помощь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85" w:rsidRDefault="00954E85" w:rsidP="003D2C2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4E85" w:rsidRDefault="00954E85" w:rsidP="00954E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признается не </w:t>
      </w:r>
      <w:proofErr w:type="gramStart"/>
      <w:r>
        <w:rPr>
          <w:rFonts w:ascii="Times New Roman" w:hAnsi="Times New Roman"/>
          <w:sz w:val="28"/>
          <w:szCs w:val="28"/>
        </w:rPr>
        <w:t>выполненным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полностью, в случае совершения хотя бы одной ошибки из перечисленных в таблице. В этом случае участнику выставляется 0 баллов </w:t>
      </w:r>
    </w:p>
    <w:p w:rsidR="00954E85" w:rsidRDefault="00954E85" w:rsidP="00954E8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54E85" w:rsidRDefault="00954E85" w:rsidP="00954E85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954E85" w:rsidRDefault="00954E85" w:rsidP="00954E85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F85E2D" w:rsidRDefault="00F85E2D" w:rsidP="00F85E2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3.</w:t>
      </w:r>
    </w:p>
    <w:p w:rsidR="00F85E2D" w:rsidRDefault="00F85E2D" w:rsidP="00F85E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Вводная</w:t>
      </w:r>
      <w:r>
        <w:rPr>
          <w:rFonts w:ascii="Times New Roman" w:hAnsi="Times New Roman"/>
          <w:b/>
          <w:sz w:val="28"/>
          <w:szCs w:val="28"/>
        </w:rPr>
        <w:t>: На уроке химии школьнику на руку попала щелочь.</w:t>
      </w:r>
    </w:p>
    <w:p w:rsidR="00F85E2D" w:rsidRDefault="00F85E2D" w:rsidP="00F85E2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Задание:</w:t>
      </w:r>
      <w:r>
        <w:rPr>
          <w:rFonts w:ascii="Times New Roman" w:hAnsi="Times New Roman"/>
          <w:b/>
          <w:sz w:val="28"/>
          <w:szCs w:val="28"/>
        </w:rPr>
        <w:t xml:space="preserve"> Окажите первую помощь.</w:t>
      </w:r>
    </w:p>
    <w:p w:rsidR="00F85E2D" w:rsidRDefault="00F85E2D" w:rsidP="00F85E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Условия: </w:t>
      </w:r>
      <w:r>
        <w:rPr>
          <w:rFonts w:ascii="Times New Roman" w:hAnsi="Times New Roman"/>
          <w:b/>
          <w:sz w:val="28"/>
          <w:szCs w:val="28"/>
        </w:rPr>
        <w:t>выполняется на статисте.  (Можно привлечь помощника)</w:t>
      </w:r>
    </w:p>
    <w:p w:rsidR="00F85E2D" w:rsidRDefault="00F85E2D" w:rsidP="00F85E2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Максимальная оценка – </w:t>
      </w:r>
      <w:r>
        <w:rPr>
          <w:rFonts w:ascii="Times New Roman" w:hAnsi="Times New Roman"/>
          <w:b/>
          <w:sz w:val="28"/>
          <w:szCs w:val="28"/>
        </w:rPr>
        <w:t>20 баллов</w:t>
      </w:r>
    </w:p>
    <w:tbl>
      <w:tblPr>
        <w:tblW w:w="990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60"/>
        <w:gridCol w:w="1800"/>
      </w:tblGrid>
      <w:tr w:rsidR="00F85E2D" w:rsidTr="00F85E2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982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9829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ошибок, приводящих к начислению штрафных баллов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9829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Отметка ошибок</w:t>
            </w:r>
          </w:p>
        </w:tc>
      </w:tr>
      <w:tr w:rsidR="00F85E2D" w:rsidTr="00F85E2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F85E2D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982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убрана одежда с места попадания щелочи.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98293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5E2D" w:rsidTr="00F85E2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F85E2D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982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Использовалась тёплая вода.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98293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5E2D" w:rsidTr="00F85E2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F85E2D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982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вызвана скорая помощь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2D" w:rsidRDefault="00F85E2D" w:rsidP="0098293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5E2D" w:rsidRDefault="00F85E2D" w:rsidP="00F85E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признается не </w:t>
      </w:r>
      <w:proofErr w:type="gramStart"/>
      <w:r>
        <w:rPr>
          <w:rFonts w:ascii="Times New Roman" w:hAnsi="Times New Roman"/>
          <w:sz w:val="28"/>
          <w:szCs w:val="28"/>
        </w:rPr>
        <w:t>выполненным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полностью, в случае совершения хотя бы одной ошибки из перечисленных в таблице. В этом случае участнику выставляется 0 баллов </w:t>
      </w:r>
    </w:p>
    <w:p w:rsidR="00F85E2D" w:rsidRDefault="00F85E2D" w:rsidP="00F85E2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85E2D" w:rsidRDefault="00F85E2D" w:rsidP="00F85E2D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F85E2D" w:rsidRDefault="00F85E2D" w:rsidP="00F85E2D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954E85" w:rsidRDefault="00954E85" w:rsidP="00954E85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954E85" w:rsidRDefault="00954E85" w:rsidP="00954E85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954E85" w:rsidRDefault="00954E85" w:rsidP="00954E85">
      <w:pPr>
        <w:spacing w:after="0" w:line="264" w:lineRule="auto"/>
        <w:jc w:val="center"/>
        <w:rPr>
          <w:rFonts w:ascii="Times New Roman" w:hAnsi="Times New Roman"/>
          <w:i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ОЛИМПИАДНЫЕ ЗАДАНИЯ </w:t>
      </w:r>
      <w:r>
        <w:rPr>
          <w:rFonts w:ascii="Times New Roman" w:hAnsi="Times New Roman"/>
          <w:b/>
          <w:color w:val="000000"/>
          <w:kern w:val="28"/>
          <w:sz w:val="28"/>
          <w:szCs w:val="28"/>
          <w:u w:val="single"/>
        </w:rPr>
        <w:t>ПО</w:t>
      </w:r>
      <w:r>
        <w:rPr>
          <w:rFonts w:ascii="Times New Roman" w:hAnsi="Times New Roman"/>
          <w:b/>
          <w:color w:val="000000"/>
          <w:sz w:val="28"/>
          <w:u w:val="single"/>
        </w:rPr>
        <w:t>ВЫЖИВАНИЮ В УСЛОВИЯХ ПРИРОДНОЙ СРЕДЫ</w:t>
      </w:r>
    </w:p>
    <w:p w:rsidR="00954E85" w:rsidRDefault="00954E85" w:rsidP="00954E85">
      <w:pPr>
        <w:spacing w:after="0" w:line="264" w:lineRule="auto"/>
        <w:jc w:val="center"/>
        <w:rPr>
          <w:rFonts w:ascii="Times New Roman" w:hAnsi="Times New Roman"/>
          <w:i/>
          <w:color w:val="000000"/>
          <w:spacing w:val="-2"/>
          <w:sz w:val="28"/>
          <w:szCs w:val="28"/>
        </w:rPr>
      </w:pPr>
    </w:p>
    <w:p w:rsidR="00954E85" w:rsidRDefault="00954E85" w:rsidP="00954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ВЫСОТЫ ОБЪЕКТА </w:t>
      </w:r>
      <w:r>
        <w:rPr>
          <w:rFonts w:ascii="Times New Roman" w:hAnsi="Times New Roman"/>
          <w:spacing w:val="-4"/>
          <w:sz w:val="28"/>
          <w:szCs w:val="28"/>
        </w:rPr>
        <w:t>(по указанию члена жюри) ЛЮБЫМ</w:t>
      </w:r>
      <w:r>
        <w:rPr>
          <w:rFonts w:ascii="Times New Roman" w:hAnsi="Times New Roman"/>
          <w:spacing w:val="-2"/>
          <w:sz w:val="28"/>
          <w:szCs w:val="28"/>
        </w:rPr>
        <w:t xml:space="preserve"> СПОСОБОМ</w:t>
      </w:r>
    </w:p>
    <w:p w:rsidR="00954E85" w:rsidRDefault="00954E85" w:rsidP="00954E8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  <w:t>Максимальный балл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/>
          <w:sz w:val="28"/>
          <w:szCs w:val="28"/>
        </w:rPr>
        <w:t>10 баллов.</w:t>
      </w:r>
    </w:p>
    <w:p w:rsidR="00954E85" w:rsidRDefault="00954E85" w:rsidP="00954E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Алгоритм выполнения задания: </w:t>
      </w:r>
      <w:r>
        <w:rPr>
          <w:rFonts w:ascii="Times New Roman" w:hAnsi="Times New Roman"/>
          <w:sz w:val="28"/>
          <w:szCs w:val="28"/>
        </w:rPr>
        <w:t xml:space="preserve">Один из способов определения – длина палки относится к длине своей тени, как длина объекта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своей.</w:t>
      </w:r>
    </w:p>
    <w:p w:rsidR="00954E85" w:rsidRDefault="00954E85" w:rsidP="00954E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Контрольное время: </w:t>
      </w:r>
      <w:r>
        <w:rPr>
          <w:rFonts w:ascii="Times New Roman" w:hAnsi="Times New Roman"/>
          <w:color w:val="000000"/>
          <w:sz w:val="28"/>
          <w:szCs w:val="28"/>
        </w:rPr>
        <w:t>5 мин.</w:t>
      </w:r>
    </w:p>
    <w:p w:rsidR="00954E85" w:rsidRDefault="00954E85" w:rsidP="00954E85">
      <w:pPr>
        <w:tabs>
          <w:tab w:val="left" w:pos="220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Разрешенные (необходимые) технические средства для выполнения задания: </w:t>
      </w:r>
      <w:r>
        <w:rPr>
          <w:rFonts w:ascii="Times New Roman" w:hAnsi="Times New Roman"/>
          <w:color w:val="000000"/>
          <w:sz w:val="28"/>
          <w:szCs w:val="28"/>
        </w:rPr>
        <w:t>треугольник равносторонний, линейка.</w:t>
      </w:r>
    </w:p>
    <w:p w:rsidR="00954E85" w:rsidRDefault="00954E85" w:rsidP="00954E85">
      <w:pPr>
        <w:tabs>
          <w:tab w:val="left" w:pos="22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Ошибки и к</w:t>
      </w:r>
      <w:r>
        <w:rPr>
          <w:rFonts w:ascii="Times New Roman" w:hAnsi="Times New Roman"/>
          <w:i/>
          <w:sz w:val="28"/>
          <w:szCs w:val="28"/>
        </w:rPr>
        <w:t>оличество снимаемых баллов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954E85" w:rsidRDefault="00954E85" w:rsidP="00954E85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ошибку до 5% снимается 2 балла за исключением 1-х 5%;</w:t>
      </w:r>
    </w:p>
    <w:p w:rsidR="00954E85" w:rsidRDefault="00954E85" w:rsidP="00954E85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истечение контрольного времени – 5 баллов.</w:t>
      </w:r>
    </w:p>
    <w:p w:rsidR="00954E85" w:rsidRDefault="00954E85" w:rsidP="00954E85">
      <w:pPr>
        <w:tabs>
          <w:tab w:val="left" w:pos="2205"/>
        </w:tabs>
        <w:spacing w:after="0" w:line="240" w:lineRule="auto"/>
        <w:ind w:left="72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Запрещается:</w:t>
      </w:r>
    </w:p>
    <w:p w:rsidR="00954E85" w:rsidRDefault="00954E85" w:rsidP="00954E85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дальномер и другие технические средства.</w:t>
      </w:r>
    </w:p>
    <w:p w:rsidR="00954E85" w:rsidRDefault="00954E85" w:rsidP="00954E85">
      <w:pPr>
        <w:spacing w:after="0" w:line="264" w:lineRule="auto"/>
        <w:jc w:val="center"/>
        <w:rPr>
          <w:rFonts w:ascii="Times New Roman" w:hAnsi="Times New Roman"/>
          <w:i/>
          <w:color w:val="000000"/>
          <w:spacing w:val="-2"/>
          <w:sz w:val="28"/>
          <w:szCs w:val="28"/>
        </w:rPr>
      </w:pPr>
    </w:p>
    <w:p w:rsidR="00954E85" w:rsidRDefault="00954E85" w:rsidP="00954E85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АЗИМУТА НА ОБЪЕКТ</w:t>
      </w:r>
    </w:p>
    <w:p w:rsidR="00954E85" w:rsidRDefault="00954E85" w:rsidP="00954E85">
      <w:pPr>
        <w:spacing w:after="0" w:line="264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  <w:t>Максимальный балл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/>
          <w:sz w:val="28"/>
          <w:szCs w:val="28"/>
        </w:rPr>
        <w:t>10 баллов.</w:t>
      </w:r>
    </w:p>
    <w:p w:rsidR="00954E85" w:rsidRDefault="00954E85" w:rsidP="00954E85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Алгоритм выполнения задания:</w:t>
      </w:r>
      <w:r>
        <w:rPr>
          <w:rFonts w:ascii="Times New Roman" w:hAnsi="Times New Roman"/>
          <w:sz w:val="28"/>
          <w:szCs w:val="28"/>
        </w:rPr>
        <w:t>участник определяет азимут на указанный объект по компасу, результат сообщает члену жюри под подпись.</w:t>
      </w:r>
    </w:p>
    <w:p w:rsidR="00954E85" w:rsidRDefault="00954E85" w:rsidP="00954E8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Контрольное время: </w:t>
      </w:r>
      <w:r>
        <w:rPr>
          <w:rFonts w:ascii="Times New Roman" w:hAnsi="Times New Roman"/>
          <w:color w:val="000000"/>
          <w:sz w:val="28"/>
          <w:szCs w:val="28"/>
        </w:rPr>
        <w:t>2 мин.</w:t>
      </w:r>
    </w:p>
    <w:p w:rsidR="00954E85" w:rsidRDefault="00954E85" w:rsidP="00954E8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Разрешенные (необходимые) технические средства для выполнения задания: </w:t>
      </w:r>
      <w:r>
        <w:rPr>
          <w:rFonts w:ascii="Times New Roman" w:hAnsi="Times New Roman"/>
          <w:color w:val="000000"/>
          <w:sz w:val="28"/>
          <w:szCs w:val="28"/>
        </w:rPr>
        <w:t>компас туристический.</w:t>
      </w:r>
    </w:p>
    <w:p w:rsidR="00954E85" w:rsidRDefault="00954E85" w:rsidP="00954E85">
      <w:pPr>
        <w:spacing w:after="0" w:line="264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Ошибки и к</w:t>
      </w:r>
      <w:r>
        <w:rPr>
          <w:rFonts w:ascii="Times New Roman" w:hAnsi="Times New Roman"/>
          <w:i/>
          <w:sz w:val="28"/>
          <w:szCs w:val="28"/>
        </w:rPr>
        <w:t>оличество снимаемых баллов</w:t>
      </w:r>
      <w:r>
        <w:rPr>
          <w:rFonts w:ascii="Times New Roman" w:hAnsi="Times New Roman"/>
          <w:sz w:val="28"/>
          <w:szCs w:val="28"/>
        </w:rPr>
        <w:t>:</w:t>
      </w:r>
    </w:p>
    <w:p w:rsidR="00954E85" w:rsidRPr="004A4D4F" w:rsidRDefault="00954E85" w:rsidP="00954E85">
      <w:pPr>
        <w:spacing w:after="0" w:line="264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– за каждые 2</w:t>
      </w:r>
      <w:r>
        <w:rPr>
          <w:rFonts w:ascii="Times New Roman" w:hAnsi="Times New Roman"/>
          <w:iCs/>
          <w:sz w:val="28"/>
          <w:szCs w:val="28"/>
          <w:vertAlign w:val="superscript"/>
        </w:rPr>
        <w:t>0</w:t>
      </w:r>
      <w:r>
        <w:rPr>
          <w:rFonts w:ascii="Times New Roman" w:hAnsi="Times New Roman"/>
          <w:iCs/>
          <w:sz w:val="28"/>
          <w:szCs w:val="28"/>
        </w:rPr>
        <w:t xml:space="preserve"> снимается 1 балл, кроме 2-х </w:t>
      </w:r>
      <w:proofErr w:type="gramStart"/>
      <w:r>
        <w:rPr>
          <w:rFonts w:ascii="Times New Roman" w:hAnsi="Times New Roman"/>
          <w:iCs/>
          <w:sz w:val="28"/>
          <w:szCs w:val="28"/>
        </w:rPr>
        <w:t>льготных</w:t>
      </w:r>
      <w:proofErr w:type="gramEnd"/>
      <w:r>
        <w:rPr>
          <w:rFonts w:ascii="Times New Roman" w:hAnsi="Times New Roman"/>
          <w:iCs/>
          <w:sz w:val="28"/>
          <w:szCs w:val="28"/>
        </w:rPr>
        <w:t>.</w:t>
      </w:r>
    </w:p>
    <w:p w:rsidR="00954E85" w:rsidRPr="004A4D4F" w:rsidRDefault="00954E85" w:rsidP="00954E85">
      <w:pPr>
        <w:spacing w:after="0" w:line="228" w:lineRule="auto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  <w:u w:val="single"/>
        </w:rPr>
      </w:pPr>
    </w:p>
    <w:p w:rsidR="00954E85" w:rsidRDefault="00954E85" w:rsidP="00954E85">
      <w:pPr>
        <w:spacing w:after="0" w:line="228" w:lineRule="auto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  <w:u w:val="single"/>
        </w:rPr>
        <w:t>О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ЛИМПИАДНЫЕ ЗАДАНИЯ ПО ДЕЙСТВИЯМ В ЧРЕЗВЫЧАЙНЫХ СИТУАЦИЯХ ПРИРОДНОГО И ТЕХНОГЕННОГО ХАРАКТЕРА</w:t>
      </w:r>
    </w:p>
    <w:p w:rsidR="00954E85" w:rsidRDefault="00954E85" w:rsidP="00954E85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954E85" w:rsidRDefault="00954E85" w:rsidP="00954E85">
      <w:pPr>
        <w:spacing w:after="0" w:line="228" w:lineRule="auto"/>
        <w:jc w:val="center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СПАСАТЕЛЬНЫЕ РАБОТЫ НА ВОДЕ</w:t>
      </w:r>
    </w:p>
    <w:p w:rsidR="00954E85" w:rsidRDefault="00954E85" w:rsidP="00954E85">
      <w:pPr>
        <w:spacing w:after="0" w:line="228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  <w:t>Максимальный балл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/>
          <w:sz w:val="28"/>
          <w:szCs w:val="28"/>
        </w:rPr>
        <w:t>10 баллов.</w:t>
      </w:r>
    </w:p>
    <w:p w:rsidR="00954E85" w:rsidRDefault="00954E85" w:rsidP="00954E85">
      <w:pPr>
        <w:tabs>
          <w:tab w:val="left" w:pos="2205"/>
        </w:tabs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Алгоритм выполнения задания: </w:t>
      </w:r>
      <w:r>
        <w:rPr>
          <w:rFonts w:ascii="Times New Roman" w:hAnsi="Times New Roman"/>
          <w:sz w:val="28"/>
          <w:szCs w:val="28"/>
        </w:rPr>
        <w:t xml:space="preserve">участник 3 раза бросает спасательный конец Александрова с расстояния не менее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Times New Roman" w:hAnsi="Times New Roman"/>
            <w:sz w:val="28"/>
            <w:szCs w:val="28"/>
          </w:rPr>
          <w:t>10 м</w:t>
        </w:r>
      </w:smartTag>
      <w:r>
        <w:rPr>
          <w:rFonts w:ascii="Times New Roman" w:hAnsi="Times New Roman"/>
          <w:sz w:val="28"/>
          <w:szCs w:val="28"/>
        </w:rPr>
        <w:t xml:space="preserve"> в зону «утопающего», ограниченную створом </w:t>
      </w:r>
      <w:smartTag w:uri="urn:schemas-microsoft-com:office:smarttags" w:element="metricconverter">
        <w:smartTagPr>
          <w:attr w:name="ProductID" w:val="1,5 м"/>
        </w:smartTagPr>
        <w:r>
          <w:rPr>
            <w:rFonts w:ascii="Times New Roman" w:hAnsi="Times New Roman"/>
            <w:sz w:val="28"/>
            <w:szCs w:val="28"/>
          </w:rPr>
          <w:t>1,5 м</w:t>
        </w:r>
      </w:smartTag>
      <w:r>
        <w:rPr>
          <w:rFonts w:ascii="Times New Roman" w:hAnsi="Times New Roman"/>
          <w:sz w:val="28"/>
          <w:szCs w:val="28"/>
        </w:rPr>
        <w:t>. В случае попадания (1; 2 попытка) заканчивает выполнение задания.</w:t>
      </w:r>
    </w:p>
    <w:p w:rsidR="00954E85" w:rsidRDefault="00954E85" w:rsidP="00954E85">
      <w:pPr>
        <w:spacing w:after="0" w:line="22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Контрольное время: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М:</w:t>
      </w:r>
      <w:r>
        <w:rPr>
          <w:rFonts w:ascii="Times New Roman" w:hAnsi="Times New Roman"/>
          <w:color w:val="000000"/>
          <w:sz w:val="28"/>
          <w:szCs w:val="28"/>
        </w:rPr>
        <w:t xml:space="preserve">2 мин.,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Д:</w:t>
      </w:r>
      <w:r>
        <w:rPr>
          <w:rFonts w:ascii="Times New Roman" w:hAnsi="Times New Roman"/>
          <w:color w:val="000000"/>
          <w:sz w:val="28"/>
          <w:szCs w:val="28"/>
        </w:rPr>
        <w:t xml:space="preserve"> 3 мин.</w:t>
      </w:r>
    </w:p>
    <w:p w:rsidR="00954E85" w:rsidRDefault="00954E85" w:rsidP="00954E85">
      <w:pPr>
        <w:tabs>
          <w:tab w:val="left" w:pos="2205"/>
        </w:tabs>
        <w:spacing w:after="0" w:line="22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Разрешенные (необходимые) технические средства для выполнения задания: </w:t>
      </w:r>
      <w:r>
        <w:rPr>
          <w:rFonts w:ascii="Times New Roman" w:hAnsi="Times New Roman"/>
          <w:sz w:val="28"/>
          <w:szCs w:val="28"/>
        </w:rPr>
        <w:t>спасательный конец Александрова.</w:t>
      </w:r>
    </w:p>
    <w:p w:rsidR="00954E85" w:rsidRDefault="00954E85" w:rsidP="00954E85">
      <w:pPr>
        <w:tabs>
          <w:tab w:val="left" w:pos="2205"/>
        </w:tabs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Ошибки и к</w:t>
      </w:r>
      <w:r>
        <w:rPr>
          <w:rFonts w:ascii="Times New Roman" w:hAnsi="Times New Roman"/>
          <w:i/>
          <w:sz w:val="28"/>
          <w:szCs w:val="28"/>
        </w:rPr>
        <w:t>оличество снимаемых баллов</w:t>
      </w:r>
      <w:r>
        <w:rPr>
          <w:rFonts w:ascii="Times New Roman" w:hAnsi="Times New Roman"/>
          <w:sz w:val="28"/>
          <w:szCs w:val="28"/>
        </w:rPr>
        <w:t>:</w:t>
      </w:r>
    </w:p>
    <w:p w:rsidR="00954E85" w:rsidRDefault="00954E85" w:rsidP="00954E85">
      <w:pPr>
        <w:numPr>
          <w:ilvl w:val="0"/>
          <w:numId w:val="5"/>
        </w:numPr>
        <w:spacing w:after="0" w:line="228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непопадание в зону утопающего с первой попытки – 2 балла;</w:t>
      </w:r>
    </w:p>
    <w:p w:rsidR="00954E85" w:rsidRDefault="00954E85" w:rsidP="00954E85">
      <w:pPr>
        <w:numPr>
          <w:ilvl w:val="0"/>
          <w:numId w:val="5"/>
        </w:numPr>
        <w:spacing w:after="0" w:line="228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непопадание в зону утопающего со второй попытки – 6 баллов;</w:t>
      </w:r>
    </w:p>
    <w:p w:rsidR="00954E85" w:rsidRDefault="00954E85" w:rsidP="00954E85">
      <w:pPr>
        <w:numPr>
          <w:ilvl w:val="0"/>
          <w:numId w:val="5"/>
        </w:numPr>
        <w:spacing w:after="0" w:line="228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непопадание в зону утопающего с третьей попытки – 10 баллов;</w:t>
      </w:r>
    </w:p>
    <w:p w:rsidR="00954E85" w:rsidRDefault="00954E85" w:rsidP="00954E85">
      <w:pPr>
        <w:numPr>
          <w:ilvl w:val="0"/>
          <w:numId w:val="5"/>
        </w:numPr>
        <w:spacing w:after="0" w:line="228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превышение контрольного времени – 10 баллов;</w:t>
      </w:r>
    </w:p>
    <w:p w:rsidR="00954E85" w:rsidRDefault="00954E85" w:rsidP="00954E85">
      <w:pPr>
        <w:numPr>
          <w:ilvl w:val="0"/>
          <w:numId w:val="5"/>
        </w:numPr>
        <w:spacing w:after="0" w:line="228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потери веревки начисляется 0 баллов.</w:t>
      </w:r>
    </w:p>
    <w:p w:rsidR="00954E85" w:rsidRPr="004A4D4F" w:rsidRDefault="00954E85" w:rsidP="00954E85">
      <w:pPr>
        <w:shd w:val="clear" w:color="auto" w:fill="FFFFFF"/>
        <w:spacing w:after="0" w:line="228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954E85" w:rsidRDefault="00954E85" w:rsidP="00954E85">
      <w:pPr>
        <w:shd w:val="clear" w:color="auto" w:fill="FFFFFF"/>
        <w:spacing w:after="0" w:line="228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ДЕЙСТВИЯ </w:t>
      </w:r>
      <w:r>
        <w:rPr>
          <w:rFonts w:ascii="Times New Roman" w:hAnsi="Times New Roman"/>
          <w:color w:val="000000"/>
          <w:sz w:val="28"/>
          <w:szCs w:val="28"/>
        </w:rPr>
        <w:t>ПО ПРИМЕНЕНИЮ СРЕДСТВ ИНДИВИДУАЛЬНОЙ ЗАЩИТЫ (противогаз ГП-5 или ГП-7)</w:t>
      </w:r>
    </w:p>
    <w:p w:rsidR="00954E85" w:rsidRDefault="00954E85" w:rsidP="00954E85">
      <w:pPr>
        <w:spacing w:after="0" w:line="228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  <w:t>Максимальный балл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/>
          <w:sz w:val="28"/>
          <w:szCs w:val="28"/>
        </w:rPr>
        <w:t>10 баллов.</w:t>
      </w:r>
    </w:p>
    <w:p w:rsidR="00954E85" w:rsidRDefault="00954E85" w:rsidP="00954E85">
      <w:pPr>
        <w:pStyle w:val="a3"/>
        <w:spacing w:before="0" w:beforeAutospacing="0" w:after="0" w:afterAutospacing="0" w:line="228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Алгоритм выполнения задания: </w:t>
      </w:r>
      <w:r>
        <w:rPr>
          <w:sz w:val="28"/>
          <w:szCs w:val="28"/>
        </w:rPr>
        <w:t>Противогаз ГП-5 или ГП-7 в противогазовой сумке «В боевом положении». По команде «Газы!» участники производят одевание противогаза.</w:t>
      </w:r>
    </w:p>
    <w:p w:rsidR="00954E85" w:rsidRDefault="00954E85" w:rsidP="00954E85">
      <w:pPr>
        <w:spacing w:after="0" w:line="22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Контрольное время: </w:t>
      </w:r>
      <w:r>
        <w:rPr>
          <w:rFonts w:ascii="Times New Roman" w:hAnsi="Times New Roman"/>
          <w:color w:val="000000"/>
          <w:sz w:val="28"/>
          <w:szCs w:val="28"/>
        </w:rPr>
        <w:t>10 сек.</w:t>
      </w:r>
    </w:p>
    <w:p w:rsidR="00954E85" w:rsidRDefault="00954E85" w:rsidP="00954E85">
      <w:pPr>
        <w:tabs>
          <w:tab w:val="left" w:pos="2205"/>
        </w:tabs>
        <w:spacing w:after="0" w:line="22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Разрешенные (необходимые) технические средства для выполнения задания: </w:t>
      </w:r>
      <w:r>
        <w:rPr>
          <w:rFonts w:ascii="Times New Roman" w:hAnsi="Times New Roman"/>
          <w:color w:val="000000"/>
          <w:sz w:val="28"/>
          <w:szCs w:val="28"/>
        </w:rPr>
        <w:t>противогаз ГП-5 или ГП-7 (их модификации).</w:t>
      </w:r>
    </w:p>
    <w:p w:rsidR="00954E85" w:rsidRDefault="00954E85" w:rsidP="00954E85">
      <w:pPr>
        <w:spacing w:after="0" w:line="228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Оценка участников (М):</w:t>
      </w:r>
    </w:p>
    <w:p w:rsidR="00954E85" w:rsidRDefault="00954E85" w:rsidP="00954E85">
      <w:pPr>
        <w:numPr>
          <w:ilvl w:val="0"/>
          <w:numId w:val="6"/>
        </w:numPr>
        <w:spacing w:after="0" w:line="228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 баллов – участник одел противогаз за 10сек. и меньше;</w:t>
      </w:r>
    </w:p>
    <w:p w:rsidR="00954E85" w:rsidRDefault="00954E85" w:rsidP="00954E85">
      <w:pPr>
        <w:numPr>
          <w:ilvl w:val="0"/>
          <w:numId w:val="6"/>
        </w:numPr>
        <w:spacing w:after="0" w:line="228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 баллов – участник одел противогаз за 11 сек.; </w:t>
      </w:r>
    </w:p>
    <w:p w:rsidR="00954E85" w:rsidRDefault="00954E85" w:rsidP="00954E85">
      <w:pPr>
        <w:numPr>
          <w:ilvl w:val="0"/>
          <w:numId w:val="6"/>
        </w:numPr>
        <w:spacing w:after="0" w:line="228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 баллов – участник одел противогаз за 12 сек.;</w:t>
      </w:r>
    </w:p>
    <w:p w:rsidR="00954E85" w:rsidRDefault="00954E85" w:rsidP="00954E85">
      <w:pPr>
        <w:numPr>
          <w:ilvl w:val="0"/>
          <w:numId w:val="6"/>
        </w:numPr>
        <w:spacing w:after="0" w:line="228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 балла – участник одел противогаз за 13 сек.;</w:t>
      </w:r>
    </w:p>
    <w:p w:rsidR="00954E85" w:rsidRDefault="00954E85" w:rsidP="00954E85">
      <w:pPr>
        <w:numPr>
          <w:ilvl w:val="0"/>
          <w:numId w:val="6"/>
        </w:numPr>
        <w:spacing w:after="0" w:line="228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 балла – участник одел противогаз за 14 сек.;</w:t>
      </w:r>
    </w:p>
    <w:p w:rsidR="00954E85" w:rsidRDefault="00954E85" w:rsidP="00954E85">
      <w:pPr>
        <w:numPr>
          <w:ilvl w:val="0"/>
          <w:numId w:val="6"/>
        </w:numPr>
        <w:spacing w:after="0" w:line="228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– участник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одел противогаз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более чем за 14 сек.</w:t>
      </w:r>
    </w:p>
    <w:p w:rsidR="00954E85" w:rsidRDefault="00954E85" w:rsidP="00954E85">
      <w:pPr>
        <w:tabs>
          <w:tab w:val="left" w:pos="2205"/>
        </w:tabs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Ошибкии к</w:t>
      </w:r>
      <w:r>
        <w:rPr>
          <w:rFonts w:ascii="Times New Roman" w:hAnsi="Times New Roman"/>
          <w:i/>
          <w:sz w:val="28"/>
          <w:szCs w:val="28"/>
        </w:rPr>
        <w:t>оличество снимаемых баллов</w:t>
      </w:r>
      <w:r>
        <w:rPr>
          <w:rFonts w:ascii="Times New Roman" w:hAnsi="Times New Roman"/>
          <w:sz w:val="28"/>
          <w:szCs w:val="28"/>
        </w:rPr>
        <w:t>:</w:t>
      </w:r>
    </w:p>
    <w:p w:rsidR="00954E85" w:rsidRDefault="00954E85" w:rsidP="00954E85">
      <w:pPr>
        <w:numPr>
          <w:ilvl w:val="0"/>
          <w:numId w:val="7"/>
        </w:numPr>
        <w:spacing w:after="0" w:line="228" w:lineRule="auto"/>
        <w:ind w:left="142" w:firstLine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при надевании противогаза открыты глаза </w:t>
      </w:r>
      <w:r>
        <w:rPr>
          <w:rFonts w:ascii="Times New Roman" w:hAnsi="Times New Roman"/>
          <w:sz w:val="28"/>
          <w:szCs w:val="28"/>
        </w:rPr>
        <w:t>– 2 балла;</w:t>
      </w:r>
    </w:p>
    <w:p w:rsidR="00954E85" w:rsidRDefault="00954E85" w:rsidP="00954E85">
      <w:pPr>
        <w:numPr>
          <w:ilvl w:val="0"/>
          <w:numId w:val="7"/>
        </w:numPr>
        <w:spacing w:after="0" w:line="228" w:lineRule="auto"/>
        <w:ind w:left="142" w:firstLine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задержано дыхание </w:t>
      </w:r>
      <w:r>
        <w:rPr>
          <w:rFonts w:ascii="Times New Roman" w:hAnsi="Times New Roman"/>
          <w:sz w:val="28"/>
          <w:szCs w:val="28"/>
        </w:rPr>
        <w:t>– 2 балла;</w:t>
      </w:r>
    </w:p>
    <w:p w:rsidR="00954E85" w:rsidRDefault="00954E85" w:rsidP="00954E85">
      <w:pPr>
        <w:numPr>
          <w:ilvl w:val="0"/>
          <w:numId w:val="7"/>
        </w:numPr>
        <w:spacing w:after="0" w:line="228" w:lineRule="auto"/>
        <w:ind w:left="142" w:firstLine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после надевания противогаза не сделан резкий выдох</w:t>
      </w:r>
      <w:r>
        <w:rPr>
          <w:rFonts w:ascii="Times New Roman" w:hAnsi="Times New Roman"/>
          <w:sz w:val="28"/>
          <w:szCs w:val="28"/>
        </w:rPr>
        <w:t xml:space="preserve"> – 2 балла;</w:t>
      </w:r>
    </w:p>
    <w:p w:rsidR="00954E85" w:rsidRDefault="00954E85" w:rsidP="00954E85">
      <w:pPr>
        <w:pStyle w:val="a3"/>
        <w:numPr>
          <w:ilvl w:val="0"/>
          <w:numId w:val="8"/>
        </w:numPr>
        <w:spacing w:before="0" w:beforeAutospacing="0" w:after="0" w:afterAutospacing="0" w:line="228" w:lineRule="auto"/>
        <w:ind w:left="142" w:firstLine="283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неплотное прилегание </w:t>
      </w:r>
      <w:proofErr w:type="gramStart"/>
      <w:r>
        <w:rPr>
          <w:bCs/>
          <w:color w:val="000000"/>
          <w:sz w:val="28"/>
          <w:szCs w:val="28"/>
        </w:rPr>
        <w:t>шлем-маски</w:t>
      </w:r>
      <w:proofErr w:type="gramEnd"/>
      <w:r>
        <w:rPr>
          <w:bCs/>
          <w:color w:val="000000"/>
          <w:sz w:val="28"/>
          <w:szCs w:val="28"/>
        </w:rPr>
        <w:t xml:space="preserve"> противогаза </w:t>
      </w:r>
      <w:r>
        <w:rPr>
          <w:sz w:val="28"/>
          <w:szCs w:val="28"/>
        </w:rPr>
        <w:t>– 2 балла;</w:t>
      </w:r>
    </w:p>
    <w:p w:rsidR="00954E85" w:rsidRDefault="00954E85" w:rsidP="00954E85">
      <w:pPr>
        <w:pStyle w:val="a3"/>
        <w:numPr>
          <w:ilvl w:val="0"/>
          <w:numId w:val="8"/>
        </w:numPr>
        <w:spacing w:before="0" w:beforeAutospacing="0" w:after="0" w:afterAutospacing="0" w:line="228" w:lineRule="auto"/>
        <w:ind w:left="142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очковый узел находится не на уровне глаз – 2 балла.</w:t>
      </w:r>
    </w:p>
    <w:p w:rsidR="00954E85" w:rsidRDefault="00954E85" w:rsidP="00954E85">
      <w:pPr>
        <w:spacing w:after="0" w:line="264" w:lineRule="auto"/>
        <w:ind w:firstLine="426"/>
        <w:jc w:val="both"/>
        <w:rPr>
          <w:rFonts w:ascii="Times New Roman" w:hAnsi="Times New Roman"/>
          <w:b/>
          <w:spacing w:val="-2"/>
          <w:sz w:val="28"/>
          <w:szCs w:val="28"/>
        </w:rPr>
      </w:pPr>
    </w:p>
    <w:p w:rsidR="00954E85" w:rsidRDefault="00954E85" w:rsidP="00954E85"/>
    <w:p w:rsidR="000C0B14" w:rsidRDefault="000C0B14"/>
    <w:sectPr w:rsidR="000C0B14" w:rsidSect="000B2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F3FBD"/>
    <w:multiLevelType w:val="hybridMultilevel"/>
    <w:tmpl w:val="FD069AC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022932"/>
    <w:multiLevelType w:val="hybridMultilevel"/>
    <w:tmpl w:val="2160AC92"/>
    <w:lvl w:ilvl="0" w:tplc="ED00DEF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E50CC1"/>
    <w:multiLevelType w:val="hybridMultilevel"/>
    <w:tmpl w:val="E6EA35B4"/>
    <w:lvl w:ilvl="0" w:tplc="ED00DEF6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4F7F68"/>
    <w:multiLevelType w:val="multilevel"/>
    <w:tmpl w:val="1A7449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4">
    <w:nsid w:val="579E0D3A"/>
    <w:multiLevelType w:val="hybridMultilevel"/>
    <w:tmpl w:val="560C97BC"/>
    <w:lvl w:ilvl="0" w:tplc="ED00DEF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3E430C"/>
    <w:multiLevelType w:val="singleLevel"/>
    <w:tmpl w:val="BCC218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7AA968A5"/>
    <w:multiLevelType w:val="hybridMultilevel"/>
    <w:tmpl w:val="87206F52"/>
    <w:lvl w:ilvl="0" w:tplc="5FAA62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3E55"/>
    <w:rsid w:val="000B2D0F"/>
    <w:rsid w:val="000C0B14"/>
    <w:rsid w:val="00164A8A"/>
    <w:rsid w:val="00443E55"/>
    <w:rsid w:val="00954E85"/>
    <w:rsid w:val="009930A5"/>
    <w:rsid w:val="00CF09BB"/>
    <w:rsid w:val="00D830C3"/>
    <w:rsid w:val="00E321D9"/>
    <w:rsid w:val="00F85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4E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4E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rjkz</cp:lastModifiedBy>
  <cp:revision>8</cp:revision>
  <dcterms:created xsi:type="dcterms:W3CDTF">2016-09-23T10:52:00Z</dcterms:created>
  <dcterms:modified xsi:type="dcterms:W3CDTF">2023-09-22T08:06:00Z</dcterms:modified>
</cp:coreProperties>
</file>