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5E96" w:rsidRPr="00FD2E2C" w:rsidRDefault="00FD2E2C" w:rsidP="00FD2E2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Шко</w:t>
      </w:r>
      <w:r w:rsidR="006D5E96" w:rsidRPr="00FD2E2C">
        <w:rPr>
          <w:rFonts w:ascii="Times New Roman" w:hAnsi="Times New Roman" w:cs="Times New Roman"/>
          <w:sz w:val="24"/>
          <w:szCs w:val="24"/>
        </w:rPr>
        <w:t xml:space="preserve">льный этап всероссийской олимпиады школьников </w:t>
      </w:r>
    </w:p>
    <w:p w:rsidR="006D5E96" w:rsidRPr="00FD2E2C" w:rsidRDefault="006D5E96" w:rsidP="00FD2E2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20</w:t>
      </w:r>
      <w:r w:rsidR="00066976" w:rsidRPr="00FD2E2C">
        <w:rPr>
          <w:rFonts w:ascii="Times New Roman" w:hAnsi="Times New Roman" w:cs="Times New Roman"/>
          <w:sz w:val="24"/>
          <w:szCs w:val="24"/>
        </w:rPr>
        <w:t>2</w:t>
      </w:r>
      <w:r w:rsidR="00FD2E2C" w:rsidRPr="00FD2E2C">
        <w:rPr>
          <w:rFonts w:ascii="Times New Roman" w:hAnsi="Times New Roman" w:cs="Times New Roman"/>
          <w:sz w:val="24"/>
          <w:szCs w:val="24"/>
        </w:rPr>
        <w:t>3</w:t>
      </w:r>
      <w:r w:rsidRPr="00FD2E2C">
        <w:rPr>
          <w:rFonts w:ascii="Times New Roman" w:hAnsi="Times New Roman" w:cs="Times New Roman"/>
          <w:sz w:val="24"/>
          <w:szCs w:val="24"/>
        </w:rPr>
        <w:t>/</w:t>
      </w:r>
      <w:r w:rsidR="00BD5575" w:rsidRPr="00FD2E2C">
        <w:rPr>
          <w:rFonts w:ascii="Times New Roman" w:hAnsi="Times New Roman" w:cs="Times New Roman"/>
          <w:sz w:val="24"/>
          <w:szCs w:val="24"/>
        </w:rPr>
        <w:t>2</w:t>
      </w:r>
      <w:r w:rsidR="00FD2E2C" w:rsidRPr="00FD2E2C">
        <w:rPr>
          <w:rFonts w:ascii="Times New Roman" w:hAnsi="Times New Roman" w:cs="Times New Roman"/>
          <w:sz w:val="24"/>
          <w:szCs w:val="24"/>
        </w:rPr>
        <w:t>4</w:t>
      </w:r>
      <w:r w:rsidRPr="00FD2E2C">
        <w:rPr>
          <w:rFonts w:ascii="Times New Roman" w:hAnsi="Times New Roman" w:cs="Times New Roman"/>
          <w:sz w:val="24"/>
          <w:szCs w:val="24"/>
        </w:rPr>
        <w:t xml:space="preserve"> учебного года</w:t>
      </w:r>
    </w:p>
    <w:p w:rsidR="006D5E96" w:rsidRPr="00FD2E2C" w:rsidRDefault="006D5E96" w:rsidP="00FD2E2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D5E96" w:rsidRPr="00FD2E2C" w:rsidRDefault="0073797A" w:rsidP="00FD2E2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D2E2C">
        <w:rPr>
          <w:rFonts w:ascii="Times New Roman" w:hAnsi="Times New Roman" w:cs="Times New Roman"/>
          <w:b/>
          <w:bCs/>
          <w:sz w:val="24"/>
          <w:szCs w:val="24"/>
        </w:rPr>
        <w:t>ТЕХНОЛОГИЯ</w:t>
      </w:r>
      <w:r w:rsidR="00AA1484" w:rsidRPr="00FD2E2C">
        <w:rPr>
          <w:rFonts w:ascii="Times New Roman" w:hAnsi="Times New Roman" w:cs="Times New Roman"/>
          <w:b/>
          <w:bCs/>
          <w:sz w:val="24"/>
          <w:szCs w:val="24"/>
        </w:rPr>
        <w:t xml:space="preserve"> (Юноши)</w:t>
      </w:r>
    </w:p>
    <w:p w:rsidR="006D5E96" w:rsidRPr="00FD2E2C" w:rsidRDefault="006D5E96" w:rsidP="00FD2E2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6D5E96" w:rsidRPr="00FD2E2C" w:rsidRDefault="00F03F97" w:rsidP="00FD2E2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D2E2C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73797A" w:rsidRPr="00FD2E2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6D5E96" w:rsidRPr="00FD2E2C">
        <w:rPr>
          <w:rFonts w:ascii="Times New Roman" w:hAnsi="Times New Roman" w:cs="Times New Roman"/>
          <w:b/>
          <w:bCs/>
          <w:sz w:val="24"/>
          <w:szCs w:val="24"/>
        </w:rPr>
        <w:t>класс</w:t>
      </w:r>
    </w:p>
    <w:p w:rsidR="006D5E96" w:rsidRPr="00FD2E2C" w:rsidRDefault="006D5E96" w:rsidP="00FD2E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63C13" w:rsidRPr="00FD2E2C" w:rsidRDefault="00763C13" w:rsidP="00FD2E2C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i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/>
          <w:i/>
          <w:iCs/>
          <w:sz w:val="24"/>
          <w:szCs w:val="24"/>
          <w:lang w:eastAsia="en-US"/>
        </w:rPr>
        <w:t>Общая часть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iCs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1. </w:t>
      </w:r>
      <w:proofErr w:type="gram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Укажите</w:t>
      </w:r>
      <w:proofErr w:type="gramEnd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какие из приведенных ниже названий не входят в понятие дизайн.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А) параметрический дизайн;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Б) полиграфический дизайн;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В) </w:t>
      </w:r>
      <w:proofErr w:type="spell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экюдизайн</w:t>
      </w:r>
      <w:proofErr w:type="spellEnd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Г) </w:t>
      </w:r>
      <w:proofErr w:type="spell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геймдизайн</w:t>
      </w:r>
      <w:proofErr w:type="spellEnd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Д) ландшафтный дизайн;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Е) промтоварный дизайн;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Ж) </w:t>
      </w:r>
      <w:proofErr w:type="spell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футуродизайн</w:t>
      </w:r>
      <w:proofErr w:type="spellEnd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З) сетевой дизайн.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2. Выберите промышленную технологию 3D-печати, основанную на послойном плавлении металлического порошка под действием луча лазера.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А) SLA;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Б) FDM;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В) SLS;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Г) SLM.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3. На сайте крупной компании, занимающейся реализацией материалов из металла, размещена информация о продаже материала, изготовленного из стали Ст3. Данным материалом является катанка, имеющая диаметр 6 мм. Определите, к какому виду продукции данной компании её следует отнести. Выберите один правильный ответ.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А) проволока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Б) трубы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В) рельсы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Г) швеллера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160" w:line="240" w:lineRule="auto"/>
        <w:ind w:firstLine="709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4. Почему во многих странах мира борются против одноразовой пластиковой посуды и пластмассовых пакетов?</w:t>
      </w:r>
    </w:p>
    <w:p w:rsidR="00763C13" w:rsidRPr="00FD2E2C" w:rsidRDefault="00763C13" w:rsidP="00FD2E2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160" w:line="240" w:lineRule="auto"/>
        <w:ind w:firstLine="709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5. Почему в настоящее время большое внимание уделяется подготовке технических специалистов?</w:t>
      </w:r>
    </w:p>
    <w:p w:rsidR="00763C13" w:rsidRPr="00FD2E2C" w:rsidRDefault="00763C13" w:rsidP="00FD2E2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160" w:line="240" w:lineRule="auto"/>
        <w:ind w:firstLine="709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6. </w:t>
      </w:r>
      <w:bookmarkStart w:id="0" w:name="_Hlk83236134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Верны ли следующие утверждения: (укажите ответы на предложенные утверждения</w:t>
      </w:r>
      <w:proofErr w:type="gram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Д</w:t>
      </w:r>
      <w:proofErr w:type="gramEnd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а/Нет)</w:t>
      </w:r>
    </w:p>
    <w:tbl>
      <w:tblPr>
        <w:tblStyle w:val="2"/>
        <w:tblW w:w="0" w:type="auto"/>
        <w:tblLook w:val="04A0"/>
      </w:tblPr>
      <w:tblGrid>
        <w:gridCol w:w="7933"/>
        <w:gridCol w:w="709"/>
        <w:gridCol w:w="703"/>
      </w:tblGrid>
      <w:tr w:rsidR="00763C13" w:rsidRPr="00FD2E2C" w:rsidTr="006A5D68">
        <w:tc>
          <w:tcPr>
            <w:tcW w:w="7933" w:type="dxa"/>
          </w:tcPr>
          <w:p w:rsidR="00763C13" w:rsidRPr="00FD2E2C" w:rsidRDefault="00763C13" w:rsidP="00FD2E2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FD2E2C">
              <w:rPr>
                <w:rFonts w:cs="Times New Roman"/>
                <w:sz w:val="24"/>
                <w:szCs w:val="24"/>
              </w:rPr>
              <w:t>Утверждения</w:t>
            </w:r>
          </w:p>
        </w:tc>
        <w:tc>
          <w:tcPr>
            <w:tcW w:w="709" w:type="dxa"/>
          </w:tcPr>
          <w:p w:rsidR="00763C13" w:rsidRPr="00FD2E2C" w:rsidRDefault="00763C13" w:rsidP="00FD2E2C">
            <w:pPr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FD2E2C">
              <w:rPr>
                <w:rFonts w:cs="Times New Roman"/>
                <w:sz w:val="24"/>
                <w:szCs w:val="24"/>
              </w:rPr>
              <w:t>Да</w:t>
            </w:r>
          </w:p>
        </w:tc>
        <w:tc>
          <w:tcPr>
            <w:tcW w:w="703" w:type="dxa"/>
          </w:tcPr>
          <w:p w:rsidR="00763C13" w:rsidRPr="00FD2E2C" w:rsidRDefault="00763C13" w:rsidP="00FD2E2C">
            <w:pPr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FD2E2C">
              <w:rPr>
                <w:rFonts w:cs="Times New Roman"/>
                <w:sz w:val="24"/>
                <w:szCs w:val="24"/>
              </w:rPr>
              <w:t>Нет</w:t>
            </w:r>
          </w:p>
        </w:tc>
      </w:tr>
      <w:tr w:rsidR="00763C13" w:rsidRPr="00FD2E2C" w:rsidTr="006A5D68">
        <w:tc>
          <w:tcPr>
            <w:tcW w:w="7933" w:type="dxa"/>
          </w:tcPr>
          <w:p w:rsidR="00763C13" w:rsidRPr="00FD2E2C" w:rsidRDefault="00763C13" w:rsidP="00FD2E2C">
            <w:pPr>
              <w:spacing w:after="0" w:line="240" w:lineRule="auto"/>
              <w:ind w:firstLine="29"/>
              <w:rPr>
                <w:rFonts w:cs="Times New Roman"/>
                <w:sz w:val="24"/>
                <w:szCs w:val="24"/>
              </w:rPr>
            </w:pPr>
            <w:r w:rsidRPr="00FD2E2C">
              <w:rPr>
                <w:rFonts w:cs="Times New Roman"/>
                <w:sz w:val="24"/>
                <w:szCs w:val="24"/>
              </w:rPr>
              <w:t xml:space="preserve">1. Социальные технологии представляют собой особую область научного знания, определяющую каким </w:t>
            </w:r>
            <w:proofErr w:type="gramStart"/>
            <w:r w:rsidRPr="00FD2E2C">
              <w:rPr>
                <w:rFonts w:cs="Times New Roman"/>
                <w:sz w:val="24"/>
                <w:szCs w:val="24"/>
              </w:rPr>
              <w:t>образом</w:t>
            </w:r>
            <w:proofErr w:type="gramEnd"/>
            <w:r w:rsidRPr="00FD2E2C">
              <w:rPr>
                <w:rFonts w:cs="Times New Roman"/>
                <w:sz w:val="24"/>
                <w:szCs w:val="24"/>
              </w:rPr>
              <w:t xml:space="preserve"> и в </w:t>
            </w:r>
            <w:proofErr w:type="gramStart"/>
            <w:r w:rsidRPr="00FD2E2C">
              <w:rPr>
                <w:rFonts w:cs="Times New Roman"/>
                <w:sz w:val="24"/>
                <w:szCs w:val="24"/>
              </w:rPr>
              <w:t>какой</w:t>
            </w:r>
            <w:proofErr w:type="gramEnd"/>
            <w:r w:rsidRPr="00FD2E2C">
              <w:rPr>
                <w:rFonts w:cs="Times New Roman"/>
                <w:sz w:val="24"/>
                <w:szCs w:val="24"/>
              </w:rPr>
              <w:t xml:space="preserve"> последовательности возможны специфические операции с результатами познавательной деятельности.   </w:t>
            </w:r>
          </w:p>
        </w:tc>
        <w:tc>
          <w:tcPr>
            <w:tcW w:w="709" w:type="dxa"/>
          </w:tcPr>
          <w:p w:rsidR="00763C13" w:rsidRPr="00FD2E2C" w:rsidRDefault="00763C13" w:rsidP="00FD2E2C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703" w:type="dxa"/>
          </w:tcPr>
          <w:p w:rsidR="00763C13" w:rsidRPr="00FD2E2C" w:rsidRDefault="00763C13" w:rsidP="00FD2E2C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763C13" w:rsidRPr="00FD2E2C" w:rsidTr="006A5D68">
        <w:tc>
          <w:tcPr>
            <w:tcW w:w="7933" w:type="dxa"/>
          </w:tcPr>
          <w:p w:rsidR="00763C13" w:rsidRPr="00FD2E2C" w:rsidRDefault="00763C13" w:rsidP="00FD2E2C">
            <w:pPr>
              <w:spacing w:after="0" w:line="240" w:lineRule="auto"/>
              <w:ind w:firstLine="29"/>
              <w:rPr>
                <w:rFonts w:cs="Times New Roman"/>
                <w:sz w:val="24"/>
                <w:szCs w:val="24"/>
              </w:rPr>
            </w:pPr>
            <w:r w:rsidRPr="00FD2E2C">
              <w:rPr>
                <w:rFonts w:cs="Times New Roman"/>
                <w:sz w:val="24"/>
                <w:szCs w:val="24"/>
              </w:rPr>
              <w:t>2. Социальные технологии появились недавно.</w:t>
            </w:r>
          </w:p>
        </w:tc>
        <w:tc>
          <w:tcPr>
            <w:tcW w:w="709" w:type="dxa"/>
          </w:tcPr>
          <w:p w:rsidR="00763C13" w:rsidRPr="00FD2E2C" w:rsidRDefault="00763C13" w:rsidP="00FD2E2C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703" w:type="dxa"/>
          </w:tcPr>
          <w:p w:rsidR="00763C13" w:rsidRPr="00FD2E2C" w:rsidRDefault="00763C13" w:rsidP="00FD2E2C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763C13" w:rsidRPr="00FD2E2C" w:rsidTr="006A5D68">
        <w:tc>
          <w:tcPr>
            <w:tcW w:w="7933" w:type="dxa"/>
          </w:tcPr>
          <w:p w:rsidR="00763C13" w:rsidRPr="00FD2E2C" w:rsidRDefault="00763C13" w:rsidP="00FD2E2C">
            <w:pPr>
              <w:spacing w:after="0" w:line="240" w:lineRule="auto"/>
              <w:ind w:firstLine="29"/>
              <w:rPr>
                <w:rFonts w:cs="Times New Roman"/>
                <w:sz w:val="24"/>
                <w:szCs w:val="24"/>
              </w:rPr>
            </w:pPr>
            <w:r w:rsidRPr="00FD2E2C">
              <w:rPr>
                <w:rFonts w:cs="Times New Roman"/>
                <w:sz w:val="24"/>
                <w:szCs w:val="24"/>
              </w:rPr>
              <w:t xml:space="preserve">3. Социальные технологии объединяют в себе методы и приёмы </w:t>
            </w:r>
            <w:r w:rsidRPr="00FD2E2C">
              <w:rPr>
                <w:rFonts w:cs="Times New Roman"/>
                <w:sz w:val="24"/>
                <w:szCs w:val="24"/>
              </w:rPr>
              <w:lastRenderedPageBreak/>
              <w:t>достижения результатов взаимодействия людей.</w:t>
            </w:r>
          </w:p>
        </w:tc>
        <w:tc>
          <w:tcPr>
            <w:tcW w:w="709" w:type="dxa"/>
          </w:tcPr>
          <w:p w:rsidR="00763C13" w:rsidRPr="00FD2E2C" w:rsidRDefault="00763C13" w:rsidP="00FD2E2C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703" w:type="dxa"/>
          </w:tcPr>
          <w:p w:rsidR="00763C13" w:rsidRPr="00FD2E2C" w:rsidRDefault="00763C13" w:rsidP="00FD2E2C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763C13" w:rsidRPr="00FD2E2C" w:rsidTr="006A5D68">
        <w:tc>
          <w:tcPr>
            <w:tcW w:w="7933" w:type="dxa"/>
          </w:tcPr>
          <w:p w:rsidR="00763C13" w:rsidRPr="00FD2E2C" w:rsidRDefault="00763C13" w:rsidP="00FD2E2C">
            <w:pPr>
              <w:spacing w:after="0" w:line="240" w:lineRule="auto"/>
              <w:ind w:firstLine="29"/>
              <w:rPr>
                <w:rFonts w:cs="Times New Roman"/>
                <w:sz w:val="24"/>
                <w:szCs w:val="24"/>
              </w:rPr>
            </w:pPr>
            <w:r w:rsidRPr="00FD2E2C">
              <w:rPr>
                <w:rFonts w:cs="Times New Roman"/>
                <w:sz w:val="24"/>
                <w:szCs w:val="24"/>
              </w:rPr>
              <w:lastRenderedPageBreak/>
              <w:t>4. По форме социальная технология представляет собой своеобразную инструкцию, в которой даётся описание методов и средств воздействия на людей.</w:t>
            </w:r>
          </w:p>
        </w:tc>
        <w:tc>
          <w:tcPr>
            <w:tcW w:w="709" w:type="dxa"/>
          </w:tcPr>
          <w:p w:rsidR="00763C13" w:rsidRPr="00FD2E2C" w:rsidRDefault="00763C13" w:rsidP="00FD2E2C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703" w:type="dxa"/>
          </w:tcPr>
          <w:p w:rsidR="00763C13" w:rsidRPr="00FD2E2C" w:rsidRDefault="00763C13" w:rsidP="00FD2E2C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763C13" w:rsidRPr="00FD2E2C" w:rsidTr="006A5D68">
        <w:tc>
          <w:tcPr>
            <w:tcW w:w="7933" w:type="dxa"/>
          </w:tcPr>
          <w:p w:rsidR="00763C13" w:rsidRPr="00FD2E2C" w:rsidRDefault="00763C13" w:rsidP="00FD2E2C">
            <w:pPr>
              <w:spacing w:after="0" w:line="240" w:lineRule="auto"/>
              <w:ind w:firstLine="29"/>
              <w:rPr>
                <w:rFonts w:cs="Times New Roman"/>
                <w:sz w:val="24"/>
                <w:szCs w:val="24"/>
              </w:rPr>
            </w:pPr>
            <w:r w:rsidRPr="00FD2E2C">
              <w:rPr>
                <w:rFonts w:cs="Times New Roman"/>
                <w:sz w:val="24"/>
                <w:szCs w:val="24"/>
              </w:rPr>
              <w:t>5. Существует очень мало профессий, связанных с социальными технологиями.</w:t>
            </w:r>
          </w:p>
        </w:tc>
        <w:tc>
          <w:tcPr>
            <w:tcW w:w="709" w:type="dxa"/>
          </w:tcPr>
          <w:p w:rsidR="00763C13" w:rsidRPr="00FD2E2C" w:rsidRDefault="00763C13" w:rsidP="00FD2E2C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703" w:type="dxa"/>
          </w:tcPr>
          <w:p w:rsidR="00763C13" w:rsidRPr="00FD2E2C" w:rsidRDefault="00763C13" w:rsidP="00FD2E2C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</w:p>
        </w:tc>
      </w:tr>
      <w:bookmarkEnd w:id="0"/>
    </w:tbl>
    <w:p w:rsidR="00763C13" w:rsidRPr="00FD2E2C" w:rsidRDefault="00763C13" w:rsidP="00FD2E2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160" w:line="240" w:lineRule="auto"/>
        <w:ind w:firstLine="709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7. Укажите последовательность организации производства: </w:t>
      </w:r>
    </w:p>
    <w:p w:rsidR="00763C13" w:rsidRPr="00FD2E2C" w:rsidRDefault="00763C13" w:rsidP="00FD2E2C">
      <w:pPr>
        <w:spacing w:after="160" w:line="240" w:lineRule="auto"/>
        <w:ind w:firstLine="709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А) сбыт; </w:t>
      </w:r>
    </w:p>
    <w:p w:rsidR="00763C13" w:rsidRPr="00FD2E2C" w:rsidRDefault="00763C13" w:rsidP="00FD2E2C">
      <w:pPr>
        <w:spacing w:after="160" w:line="240" w:lineRule="auto"/>
        <w:ind w:firstLine="709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Б) определение потребности; </w:t>
      </w:r>
    </w:p>
    <w:p w:rsidR="00763C13" w:rsidRPr="00FD2E2C" w:rsidRDefault="00763C13" w:rsidP="00FD2E2C">
      <w:pPr>
        <w:spacing w:after="160" w:line="240" w:lineRule="auto"/>
        <w:ind w:firstLine="709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В) сбор и анализ информации, необходимой для производств; </w:t>
      </w:r>
    </w:p>
    <w:p w:rsidR="00763C13" w:rsidRPr="00FD2E2C" w:rsidRDefault="00763C13" w:rsidP="00FD2E2C">
      <w:pPr>
        <w:spacing w:after="160" w:line="240" w:lineRule="auto"/>
        <w:ind w:firstLine="709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Г) определение и приобретение необходимых ресурсов и технологических систем; </w:t>
      </w:r>
    </w:p>
    <w:p w:rsidR="00763C13" w:rsidRPr="00FD2E2C" w:rsidRDefault="00763C13" w:rsidP="00FD2E2C">
      <w:pPr>
        <w:spacing w:after="160" w:line="240" w:lineRule="auto"/>
        <w:ind w:firstLine="709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Д) контроль качества; </w:t>
      </w:r>
    </w:p>
    <w:p w:rsidR="00763C13" w:rsidRPr="00FD2E2C" w:rsidRDefault="00763C13" w:rsidP="00FD2E2C">
      <w:pPr>
        <w:spacing w:after="160" w:line="240" w:lineRule="auto"/>
        <w:ind w:firstLine="709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Е) реализация технологических процессов.</w:t>
      </w:r>
    </w:p>
    <w:p w:rsidR="00763C13" w:rsidRPr="00FD2E2C" w:rsidRDefault="00763C13" w:rsidP="00FD2E2C">
      <w:pPr>
        <w:spacing w:after="160" w:line="240" w:lineRule="auto"/>
        <w:ind w:firstLine="709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8. Установите соответствие между представленными конструкторскими идеями и фамилиями известных изобретателей - конструкторов.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562"/>
        <w:gridCol w:w="5103"/>
        <w:gridCol w:w="426"/>
        <w:gridCol w:w="3402"/>
      </w:tblGrid>
      <w:tr w:rsidR="00763C13" w:rsidRPr="00FD2E2C" w:rsidTr="006A5D68">
        <w:trPr>
          <w:trHeight w:val="644"/>
        </w:trPr>
        <w:tc>
          <w:tcPr>
            <w:tcW w:w="566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63C13" w:rsidRPr="00FD2E2C" w:rsidRDefault="00763C13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Конструкторские идеи</w:t>
            </w:r>
          </w:p>
          <w:p w:rsidR="00763C13" w:rsidRPr="00FD2E2C" w:rsidRDefault="00763C13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63C13" w:rsidRPr="00FD2E2C" w:rsidRDefault="00763C13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Фамилия конструктора</w:t>
            </w:r>
            <w:r w:rsidRPr="00FD2E2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br/>
              <w:t>изобретателя</w:t>
            </w:r>
          </w:p>
          <w:p w:rsidR="00763C13" w:rsidRPr="00FD2E2C" w:rsidRDefault="00763C13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63C13" w:rsidRPr="00FD2E2C" w:rsidTr="006A5D68">
        <w:trPr>
          <w:trHeight w:val="644"/>
        </w:trPr>
        <w:tc>
          <w:tcPr>
            <w:tcW w:w="562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10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Разработка и создание самолётов и вертолётов</w:t>
            </w:r>
          </w:p>
        </w:tc>
        <w:tc>
          <w:tcPr>
            <w:tcW w:w="426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40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Генри </w:t>
            </w:r>
            <w:proofErr w:type="spellStart"/>
            <w:r w:rsidRPr="00FD2E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Модсли</w:t>
            </w:r>
            <w:proofErr w:type="spellEnd"/>
          </w:p>
        </w:tc>
      </w:tr>
      <w:tr w:rsidR="00763C13" w:rsidRPr="00FD2E2C" w:rsidTr="006A5D68">
        <w:trPr>
          <w:trHeight w:val="644"/>
        </w:trPr>
        <w:tc>
          <w:tcPr>
            <w:tcW w:w="562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10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Разработка и создание суппорта токарного станка</w:t>
            </w:r>
          </w:p>
        </w:tc>
        <w:tc>
          <w:tcPr>
            <w:tcW w:w="426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40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Сикорский Игорь Иванович</w:t>
            </w:r>
          </w:p>
        </w:tc>
      </w:tr>
      <w:tr w:rsidR="00763C13" w:rsidRPr="00FD2E2C" w:rsidTr="006A5D68">
        <w:trPr>
          <w:trHeight w:val="644"/>
        </w:trPr>
        <w:tc>
          <w:tcPr>
            <w:tcW w:w="56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10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Разработка и создание трансформатора переменного тока и дуговой лампы</w:t>
            </w:r>
          </w:p>
        </w:tc>
        <w:tc>
          <w:tcPr>
            <w:tcW w:w="42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4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Павел Николаевич Яблочков</w:t>
            </w:r>
          </w:p>
        </w:tc>
      </w:tr>
    </w:tbl>
    <w:p w:rsidR="00763C13" w:rsidRPr="00FD2E2C" w:rsidRDefault="00763C13" w:rsidP="00FD2E2C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9. По представленному чертежу определите шаг внешней резьбы (в </w:t>
      </w:r>
      <w:proofErr w:type="gram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мм</w:t>
      </w:r>
      <w:proofErr w:type="gramEnd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), выполненной на данной детали.</w:t>
      </w:r>
    </w:p>
    <w:p w:rsidR="00763C13" w:rsidRPr="00FD2E2C" w:rsidRDefault="00763C13" w:rsidP="00FD2E2C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noProof/>
          <w:sz w:val="24"/>
          <w:szCs w:val="24"/>
        </w:rPr>
        <w:drawing>
          <wp:inline distT="0" distB="0" distL="0" distR="0">
            <wp:extent cx="1752600" cy="12858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5719" t="28409" r="55645" b="7670"/>
                    <a:stretch/>
                  </pic:blipFill>
                  <pic:spPr bwMode="auto">
                    <a:xfrm>
                      <a:off x="0" y="0"/>
                      <a:ext cx="1752600" cy="1285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63C13" w:rsidRPr="00FD2E2C" w:rsidRDefault="00763C13" w:rsidP="00FD2E2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10. По данной принципиальной электрической схеме определите общее </w:t>
      </w:r>
      <w:bookmarkStart w:id="1" w:name="_Hlk115279030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количество конденсаторов</w:t>
      </w:r>
      <w:bookmarkEnd w:id="1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, необходимых для функционирования данного устройства.</w:t>
      </w:r>
    </w:p>
    <w:p w:rsidR="00763C13" w:rsidRPr="00FD2E2C" w:rsidRDefault="00763C13" w:rsidP="00FD2E2C">
      <w:pPr>
        <w:tabs>
          <w:tab w:val="left" w:pos="121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ab/>
      </w:r>
      <w:r w:rsidRPr="00FD2E2C">
        <w:rPr>
          <w:rFonts w:ascii="Times New Roman" w:eastAsia="Calibri" w:hAnsi="Times New Roman" w:cs="Times New Roman"/>
          <w:bCs/>
          <w:noProof/>
          <w:sz w:val="24"/>
          <w:szCs w:val="24"/>
        </w:rPr>
        <w:drawing>
          <wp:inline distT="0" distB="0" distL="0" distR="0">
            <wp:extent cx="1569600" cy="1288800"/>
            <wp:effectExtent l="0" t="0" r="0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9765" t="28409" r="60314" b="21875"/>
                    <a:stretch/>
                  </pic:blipFill>
                  <pic:spPr bwMode="auto">
                    <a:xfrm>
                      <a:off x="0" y="0"/>
                      <a:ext cx="1569600" cy="128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7659" w:rsidRPr="00FD2E2C" w:rsidRDefault="00C57659" w:rsidP="00FD2E2C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i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/>
          <w:i/>
          <w:iCs/>
          <w:sz w:val="24"/>
          <w:szCs w:val="24"/>
          <w:lang w:eastAsia="en-US"/>
        </w:rPr>
        <w:t>Специальная часть</w:t>
      </w:r>
    </w:p>
    <w:p w:rsidR="00763C13" w:rsidRPr="00FD2E2C" w:rsidRDefault="00763C13" w:rsidP="00FD2E2C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11. Сопоставьте определённому типу движения (без использования</w:t>
      </w: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br/>
        <w:t>внешних дополнительных устройств, например, датчиков) соответствующее</w:t>
      </w: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br/>
        <w:t>устройство.</w:t>
      </w:r>
    </w:p>
    <w:tbl>
      <w:tblPr>
        <w:tblW w:w="96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562"/>
        <w:gridCol w:w="3969"/>
        <w:gridCol w:w="426"/>
        <w:gridCol w:w="4677"/>
      </w:tblGrid>
      <w:tr w:rsidR="00763C13" w:rsidRPr="00FD2E2C" w:rsidTr="006A5D68">
        <w:trPr>
          <w:trHeight w:val="644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NewRomanPSMT" w:hAnsi="TimesNewRomanPSMT" w:cs="Times New Roman"/>
                <w:color w:val="000000"/>
                <w:sz w:val="24"/>
                <w:szCs w:val="24"/>
              </w:rPr>
              <w:t xml:space="preserve">A. </w:t>
            </w:r>
          </w:p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NewRomanPSMT" w:hAnsi="TimesNewRomanPSMT" w:cs="Times New Roman"/>
                <w:color w:val="000000"/>
                <w:sz w:val="24"/>
                <w:szCs w:val="24"/>
              </w:rPr>
              <w:t>Постоянное вращение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NewRomanPSMT" w:hAnsi="TimesNewRomanPSMT" w:cs="Times New Roman"/>
                <w:color w:val="000000"/>
                <w:sz w:val="24"/>
                <w:szCs w:val="24"/>
              </w:rPr>
              <w:t>1.</w:t>
            </w:r>
          </w:p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NewRomanPSMT" w:hAnsi="TimesNewRomanPSMT" w:cs="Times New Roman"/>
                <w:color w:val="000000"/>
                <w:sz w:val="24"/>
                <w:szCs w:val="24"/>
              </w:rPr>
              <w:t>Сервопривод</w:t>
            </w:r>
          </w:p>
        </w:tc>
      </w:tr>
      <w:tr w:rsidR="00763C13" w:rsidRPr="00FD2E2C" w:rsidTr="006A5D68">
        <w:trPr>
          <w:trHeight w:val="644"/>
        </w:trPr>
        <w:tc>
          <w:tcPr>
            <w:tcW w:w="56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NewRomanPSMT" w:hAnsi="TimesNewRomanPSMT" w:cs="Times New Roman"/>
                <w:color w:val="000000"/>
                <w:sz w:val="24"/>
                <w:szCs w:val="24"/>
              </w:rPr>
              <w:t>B.</w:t>
            </w:r>
          </w:p>
        </w:tc>
        <w:tc>
          <w:tcPr>
            <w:tcW w:w="396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NewRomanPSMT" w:hAnsi="TimesNewRomanPSMT" w:cs="Times New Roman"/>
                <w:color w:val="000000"/>
                <w:sz w:val="24"/>
                <w:szCs w:val="24"/>
              </w:rPr>
              <w:t>Дискретное вращение</w:t>
            </w:r>
          </w:p>
        </w:tc>
        <w:tc>
          <w:tcPr>
            <w:tcW w:w="4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63C13" w:rsidRPr="00FD2E2C" w:rsidRDefault="00763C13" w:rsidP="00FD2E2C">
            <w:pPr>
              <w:spacing w:after="0" w:line="240" w:lineRule="auto"/>
              <w:rPr>
                <w:rFonts w:ascii="TimesNewRomanPSMT" w:hAnsi="TimesNewRomanPSMT" w:cs="Times New Roman"/>
                <w:color w:val="000000"/>
                <w:sz w:val="24"/>
                <w:szCs w:val="24"/>
              </w:rPr>
            </w:pPr>
            <w:r w:rsidRPr="00FD2E2C">
              <w:rPr>
                <w:rFonts w:ascii="TimesNewRomanPSMT" w:hAnsi="TimesNewRomanPSMT" w:cs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467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NewRomanPSMT" w:hAnsi="TimesNewRomanPSMT" w:cs="Times New Roman"/>
                <w:color w:val="000000"/>
                <w:sz w:val="24"/>
                <w:szCs w:val="24"/>
              </w:rPr>
              <w:t>Коллекторный двигатель</w:t>
            </w:r>
            <w:r w:rsidRPr="00FD2E2C">
              <w:rPr>
                <w:rFonts w:ascii="TimesNewRomanPSMT" w:hAnsi="TimesNewRomanPSMT" w:cs="Times New Roman"/>
                <w:color w:val="000000"/>
                <w:sz w:val="24"/>
                <w:szCs w:val="24"/>
              </w:rPr>
              <w:br/>
              <w:t>постоянного тока</w:t>
            </w:r>
          </w:p>
        </w:tc>
      </w:tr>
      <w:tr w:rsidR="00763C13" w:rsidRPr="00FD2E2C" w:rsidTr="006A5D68">
        <w:trPr>
          <w:trHeight w:val="644"/>
        </w:trPr>
        <w:tc>
          <w:tcPr>
            <w:tcW w:w="56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NewRomanPSMT" w:hAnsi="TimesNewRomanPSMT" w:cs="Times New Roman"/>
                <w:color w:val="000000"/>
                <w:sz w:val="24"/>
                <w:szCs w:val="24"/>
              </w:rPr>
              <w:t xml:space="preserve">C. </w:t>
            </w:r>
          </w:p>
        </w:tc>
        <w:tc>
          <w:tcPr>
            <w:tcW w:w="396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NewRomanPSMT" w:hAnsi="TimesNewRomanPSMT" w:cs="Times New Roman"/>
                <w:color w:val="000000"/>
                <w:sz w:val="24"/>
                <w:szCs w:val="24"/>
              </w:rPr>
              <w:t>Поворот на определённый</w:t>
            </w:r>
            <w:r w:rsidRPr="00FD2E2C">
              <w:rPr>
                <w:rFonts w:ascii="TimesNewRomanPSMT" w:hAnsi="TimesNewRomanPSMT" w:cs="Times New Roman"/>
                <w:color w:val="000000"/>
                <w:sz w:val="24"/>
                <w:szCs w:val="24"/>
              </w:rPr>
              <w:br/>
              <w:t>угол</w:t>
            </w:r>
          </w:p>
        </w:tc>
        <w:tc>
          <w:tcPr>
            <w:tcW w:w="42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NewRomanPSMT" w:hAnsi="TimesNewRomanPSMT" w:cs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467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3C13" w:rsidRPr="00FD2E2C" w:rsidRDefault="00763C13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NewRomanPSMT" w:hAnsi="TimesNewRomanPSMT" w:cs="Times New Roman"/>
                <w:color w:val="000000"/>
                <w:sz w:val="24"/>
                <w:szCs w:val="24"/>
              </w:rPr>
              <w:t>Шаговый двигатель</w:t>
            </w:r>
          </w:p>
        </w:tc>
      </w:tr>
    </w:tbl>
    <w:p w:rsidR="00763C13" w:rsidRPr="00FD2E2C" w:rsidRDefault="00763C13" w:rsidP="00FD2E2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12. Что такое глубина изображения в компьютерной графике?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A) Объем памяти, отведенный для хранения информации о цвете каждого пиксела;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Б) Количество цветов, использованных в изображении;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В) Количество пикселов, </w:t>
      </w:r>
      <w:proofErr w:type="gram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приходящихся</w:t>
      </w:r>
      <w:proofErr w:type="gramEnd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на единицу длины.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13. На изображении представлены пиломатериалы, изготовленные из древесины хвойной породы. Дайте верное название пиломатериалу, изображённому в верхней части рисунка. Выберите один правильный ответ.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3310890</wp:posOffset>
            </wp:positionH>
            <wp:positionV relativeFrom="paragraph">
              <wp:posOffset>7620</wp:posOffset>
            </wp:positionV>
            <wp:extent cx="2048510" cy="1450975"/>
            <wp:effectExtent l="0" t="0" r="8890" b="0"/>
            <wp:wrapTight wrapText="bothSides">
              <wp:wrapPolygon edited="0">
                <wp:start x="0" y="0"/>
                <wp:lineTo x="0" y="21269"/>
                <wp:lineTo x="21493" y="21269"/>
                <wp:lineTo x="21493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8510" cy="1450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А) доска с тупым обзолом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Б) доска с острым обзолом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В) доска с </w:t>
      </w:r>
      <w:proofErr w:type="spell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выщербинами</w:t>
      </w:r>
      <w:proofErr w:type="spellEnd"/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Г) доска с </w:t>
      </w:r>
      <w:proofErr w:type="spell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выхватом</w:t>
      </w:r>
      <w:proofErr w:type="spellEnd"/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14. Назовите вид механической передачи движения, представленной на данном изображении.</w:t>
      </w:r>
    </w:p>
    <w:p w:rsidR="00763C13" w:rsidRPr="00FD2E2C" w:rsidRDefault="00763C13" w:rsidP="00FD2E2C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noProof/>
          <w:sz w:val="24"/>
          <w:szCs w:val="24"/>
        </w:rPr>
        <w:drawing>
          <wp:inline distT="0" distB="0" distL="0" distR="0">
            <wp:extent cx="1310400" cy="1450800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9064" t="39773" r="48019" b="16667"/>
                    <a:stretch/>
                  </pic:blipFill>
                  <pic:spPr bwMode="auto">
                    <a:xfrm>
                      <a:off x="0" y="0"/>
                      <a:ext cx="1310400" cy="1450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63C13" w:rsidRPr="00FD2E2C" w:rsidRDefault="00763C13" w:rsidP="00FD2E2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15. Показания счетчика холодной воды в начале месяца 243 куб.м., а в конце месяца 251 куб. м., счетчика горячей воды в начале месяца 186 куб.м., а в конце месяца 192 куб. м., счетчика электроэнергии в начале месяца 14 285 кВт*</w:t>
      </w:r>
      <w:proofErr w:type="gram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ч</w:t>
      </w:r>
      <w:proofErr w:type="gramEnd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, а в конце месяца 14 327 кВт*ч.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1 куб.</w:t>
      </w:r>
      <w:proofErr w:type="gram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м</w:t>
      </w:r>
      <w:proofErr w:type="gramEnd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холодной воды стоит 33 руб.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1 куб.</w:t>
      </w:r>
      <w:proofErr w:type="gram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м</w:t>
      </w:r>
      <w:proofErr w:type="gramEnd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горячей воды стоит 163 руб.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1кВт*час электроэнергии стоит 5 руб.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Водоотвод холодной и горячей воды 23 </w:t>
      </w:r>
      <w:proofErr w:type="spell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руб</w:t>
      </w:r>
      <w:proofErr w:type="spellEnd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в месяц.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Сколько надо заплатить в месяц за пользование холодной и горячей водой, электроэнергию и за водоотвод?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lastRenderedPageBreak/>
        <w:t>16. Какие типы роботов получили наибольшее распространение в 60-е годы XX века.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А) Медицинские;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Б) Персональные;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В) Промышленные;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Г) Военные;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Д) Сервисные;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Е) Космические.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17. Что предусматривает конструкторско-технологический этап выполнения проекта? Выберите правильный ответ.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А) выбор темы проекта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Б) изготовление отдельных деталей проекта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В) обоснование направлений модернизации проекта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Г) подготовку презентации проекта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18. Дайте определение термину «</w:t>
      </w:r>
      <w:proofErr w:type="spell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техносфера</w:t>
      </w:r>
      <w:proofErr w:type="spellEnd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» и приведите примеры компонентов </w:t>
      </w:r>
      <w:proofErr w:type="spell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техносферы</w:t>
      </w:r>
      <w:proofErr w:type="spellEnd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из своего ближайшего окружения.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19. Какую из перечисленных технологических операций можно выполнить </w:t>
      </w:r>
      <w:proofErr w:type="spell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фальцгобелем</w:t>
      </w:r>
      <w:proofErr w:type="spellEnd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? Выберите один правильный ответ.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А) строгание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Б) пиление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В) опиливание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Г) сверление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Д) точение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Е) нарезание резьбы</w:t>
      </w:r>
    </w:p>
    <w:p w:rsidR="00C57659" w:rsidRPr="00FD2E2C" w:rsidRDefault="00C57659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20. Ниже приведены технологические операции при росписи по дереву на примере Мезенской росписи, Архангельская обл. В этой росписи используется два цвета охра (красный цвет) и чёрный (ранее использовалась сажа). Укажите 2 технологические операции, не используемые в названной росписи: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А) Нанесение рисунка карандашом;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Б) Роспись охрой с помощью «тиски» (палочки);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В) Чёрная обводка, с помощью пера;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Г) Зарубка;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Д) Нанесение узора с помощью кисточки;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Е) Декоративная отделка мелкими стамесками;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Ж) Высушивание после окрашивания;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З) Отделка олифой.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i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en-US"/>
        </w:rPr>
        <w:t>Максимальный балл –</w:t>
      </w:r>
      <w:r w:rsidRPr="00FD2E2C">
        <w:rPr>
          <w:rFonts w:ascii="Times New Roman" w:eastAsia="Calibri" w:hAnsi="Times New Roman" w:cs="Times New Roman"/>
          <w:b/>
          <w:i/>
          <w:iCs/>
          <w:sz w:val="24"/>
          <w:szCs w:val="24"/>
          <w:lang w:eastAsia="en-US"/>
        </w:rPr>
        <w:t>20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color w:val="FF0000"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bookmarkStart w:id="2" w:name="_Hlk115293125"/>
      <w:r w:rsidRPr="00FD2E2C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ТВОРЧЕСКОЕ ЗАДАНИЕ - КЕЙС-ЗАДАЧА.</w:t>
      </w:r>
    </w:p>
    <w:bookmarkEnd w:id="2"/>
    <w:p w:rsidR="00763C13" w:rsidRPr="00FD2E2C" w:rsidRDefault="00763C13" w:rsidP="00FD2E2C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Вам необходимо разработать технологическую документацию </w:t>
      </w:r>
      <w:bookmarkStart w:id="3" w:name="_Hlk115287315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изделия «Подставка для зарядки телефона»</w:t>
      </w:r>
      <w:bookmarkEnd w:id="3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, состоящую из трёх деталей.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Разработанная модель изделия должна отличаться от предлагаемых вариантов образца.</w:t>
      </w:r>
    </w:p>
    <w:p w:rsidR="00763C13" w:rsidRPr="00FD2E2C" w:rsidRDefault="00763C13" w:rsidP="00FD2E2C">
      <w:pPr>
        <w:spacing w:after="0" w:line="240" w:lineRule="auto"/>
        <w:jc w:val="center"/>
        <w:rPr>
          <w:rFonts w:ascii="Times New Roman" w:eastAsia="Calibri" w:hAnsi="Times New Roman" w:cs="Times New Roman"/>
          <w:bCs/>
          <w:noProof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noProof/>
          <w:sz w:val="24"/>
          <w:szCs w:val="24"/>
        </w:rPr>
        <w:lastRenderedPageBreak/>
        <w:drawing>
          <wp:inline distT="0" distB="0" distL="0" distR="0">
            <wp:extent cx="2995200" cy="1767600"/>
            <wp:effectExtent l="0" t="0" r="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9299" t="30777" r="55644" b="24242"/>
                    <a:stretch/>
                  </pic:blipFill>
                  <pic:spPr bwMode="auto">
                    <a:xfrm>
                      <a:off x="0" y="0"/>
                      <a:ext cx="2995200" cy="1767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63C13" w:rsidRPr="00FD2E2C" w:rsidRDefault="00763C13" w:rsidP="00FD2E2C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bookmarkStart w:id="4" w:name="_Hlk115293179"/>
      <w:r w:rsidRPr="00FD2E2C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Задание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sym w:font="Symbol" w:char="F0B7"/>
      </w: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Разработайте чертеж </w:t>
      </w:r>
      <w:bookmarkStart w:id="5" w:name="_Hlk115287374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изделия «Подставка для зарядки телефона» </w:t>
      </w:r>
      <w:bookmarkEnd w:id="5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с указанием габаритных размеров (</w:t>
      </w:r>
      <w:proofErr w:type="gramStart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разместите чертёж</w:t>
      </w:r>
      <w:proofErr w:type="gramEnd"/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на дополнительном листе с изображением рамки и основной надписи);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sym w:font="Symbol" w:char="F0B7"/>
      </w: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Изобразите эскиз изделия «Подставка для зарядки телефона» с проработанными элементами художественного и дизайнерского решений изделия (эскиз разместите на дополнительном разлинованном листе).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sym w:font="Symbol" w:char="F0B7"/>
      </w: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Укажите инструмент, приспособления, оборудование и название технологических операций для изготовления изделия «Подставка для зарядки телефона»;</w:t>
      </w: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sym w:font="Symbol" w:char="F0B7"/>
      </w:r>
      <w:r w:rsidRPr="00FD2E2C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Укажите название вида декоративной обработки изделия.</w:t>
      </w:r>
    </w:p>
    <w:bookmarkEnd w:id="4"/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763C13" w:rsidRPr="00FD2E2C" w:rsidRDefault="00763C13" w:rsidP="00FD2E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en-US"/>
        </w:rPr>
      </w:pPr>
      <w:r w:rsidRPr="00FD2E2C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en-US"/>
        </w:rPr>
        <w:t>Максимальный балл –5</w:t>
      </w:r>
    </w:p>
    <w:p w:rsidR="00F03F97" w:rsidRPr="00FD2E2C" w:rsidRDefault="00F03F97" w:rsidP="00FD2E2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C00A03" w:rsidRPr="00FD2E2C" w:rsidRDefault="00C00A03" w:rsidP="00FD2E2C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FD2E2C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:rsidR="001364BB" w:rsidRPr="00FD2E2C" w:rsidRDefault="001364BB" w:rsidP="00FD2E2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D2E2C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КРИТЕРИИ ОЦЕНИВАНИЯ ОЛИМПИАДНЫХ ЗАДАНИЙ </w:t>
      </w:r>
    </w:p>
    <w:p w:rsidR="001364BB" w:rsidRPr="00FD2E2C" w:rsidRDefault="001364BB" w:rsidP="00FD2E2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D2E2C">
        <w:rPr>
          <w:rFonts w:ascii="Times New Roman" w:hAnsi="Times New Roman" w:cs="Times New Roman"/>
          <w:b/>
          <w:bCs/>
          <w:sz w:val="24"/>
          <w:szCs w:val="24"/>
        </w:rPr>
        <w:t>ПО ТЕХНОЛОГИИ</w:t>
      </w:r>
    </w:p>
    <w:p w:rsidR="00D954DD" w:rsidRPr="00FD2E2C" w:rsidRDefault="00D954DD" w:rsidP="00FD2E2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954DD" w:rsidRPr="00FD2E2C" w:rsidRDefault="00763C13" w:rsidP="00FD2E2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D954DD" w:rsidRPr="00FD2E2C">
        <w:rPr>
          <w:rFonts w:ascii="Times New Roman" w:hAnsi="Times New Roman" w:cs="Times New Roman"/>
          <w:b/>
          <w:bCs/>
          <w:sz w:val="24"/>
          <w:szCs w:val="24"/>
        </w:rPr>
        <w:t xml:space="preserve"> КЛАСС</w:t>
      </w:r>
    </w:p>
    <w:p w:rsidR="00D954DD" w:rsidRPr="00FD2E2C" w:rsidRDefault="00D954DD" w:rsidP="00FD2E2C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:rsidR="00B913D2" w:rsidRPr="00FD2E2C" w:rsidRDefault="00D954DD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 xml:space="preserve">1. </w:t>
      </w:r>
      <w:r w:rsidR="00B10AA2" w:rsidRPr="00FD2E2C">
        <w:rPr>
          <w:rFonts w:ascii="Times New Roman" w:hAnsi="Times New Roman" w:cs="Times New Roman"/>
          <w:sz w:val="24"/>
          <w:szCs w:val="24"/>
        </w:rPr>
        <w:t>В, Е, З.</w:t>
      </w:r>
    </w:p>
    <w:p w:rsidR="00E4478C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2.</w:t>
      </w:r>
      <w:r w:rsidR="00F41BC6" w:rsidRPr="00FD2E2C">
        <w:rPr>
          <w:rFonts w:ascii="Times New Roman" w:hAnsi="Times New Roman" w:cs="Times New Roman"/>
          <w:sz w:val="24"/>
          <w:szCs w:val="24"/>
        </w:rPr>
        <w:t xml:space="preserve"> </w:t>
      </w:r>
      <w:r w:rsidR="00B10AA2" w:rsidRPr="00FD2E2C">
        <w:rPr>
          <w:rFonts w:ascii="Times New Roman" w:hAnsi="Times New Roman" w:cs="Times New Roman"/>
          <w:sz w:val="24"/>
          <w:szCs w:val="24"/>
        </w:rPr>
        <w:t>Г</w:t>
      </w:r>
      <w:r w:rsidR="00F41BC6" w:rsidRPr="00FD2E2C">
        <w:rPr>
          <w:rFonts w:ascii="Times New Roman" w:hAnsi="Times New Roman" w:cs="Times New Roman"/>
          <w:sz w:val="24"/>
          <w:szCs w:val="24"/>
        </w:rPr>
        <w:t>.</w:t>
      </w:r>
    </w:p>
    <w:p w:rsidR="00E4478C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3.</w:t>
      </w:r>
      <w:r w:rsidR="000105AB" w:rsidRPr="00FD2E2C">
        <w:rPr>
          <w:rFonts w:ascii="Times New Roman" w:hAnsi="Times New Roman" w:cs="Times New Roman"/>
          <w:sz w:val="24"/>
          <w:szCs w:val="24"/>
        </w:rPr>
        <w:t xml:space="preserve"> </w:t>
      </w:r>
      <w:r w:rsidR="00B10AA2" w:rsidRPr="00FD2E2C">
        <w:rPr>
          <w:rFonts w:ascii="Times New Roman" w:hAnsi="Times New Roman" w:cs="Times New Roman"/>
          <w:sz w:val="24"/>
          <w:szCs w:val="24"/>
        </w:rPr>
        <w:t>А.</w:t>
      </w:r>
    </w:p>
    <w:p w:rsidR="00E4478C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4.</w:t>
      </w:r>
      <w:r w:rsidR="00D4322F" w:rsidRPr="00FD2E2C">
        <w:rPr>
          <w:rFonts w:ascii="Times New Roman" w:hAnsi="Times New Roman" w:cs="Times New Roman"/>
          <w:sz w:val="24"/>
          <w:szCs w:val="24"/>
        </w:rPr>
        <w:t xml:space="preserve"> </w:t>
      </w:r>
      <w:r w:rsidR="00B10AA2" w:rsidRPr="00FD2E2C">
        <w:rPr>
          <w:rFonts w:ascii="Times New Roman" w:hAnsi="Times New Roman" w:cs="Times New Roman"/>
          <w:sz w:val="24"/>
          <w:szCs w:val="24"/>
        </w:rPr>
        <w:t xml:space="preserve">Они </w:t>
      </w:r>
      <w:proofErr w:type="gramStart"/>
      <w:r w:rsidR="00B10AA2" w:rsidRPr="00FD2E2C">
        <w:rPr>
          <w:rFonts w:ascii="Times New Roman" w:hAnsi="Times New Roman" w:cs="Times New Roman"/>
          <w:sz w:val="24"/>
          <w:szCs w:val="24"/>
        </w:rPr>
        <w:t>разлагаются</w:t>
      </w:r>
      <w:proofErr w:type="gramEnd"/>
      <w:r w:rsidR="00B10AA2" w:rsidRPr="00FD2E2C">
        <w:rPr>
          <w:rFonts w:ascii="Times New Roman" w:hAnsi="Times New Roman" w:cs="Times New Roman"/>
          <w:sz w:val="24"/>
          <w:szCs w:val="24"/>
        </w:rPr>
        <w:t xml:space="preserve"> как правило 150-200 лет и загрязняют планету.</w:t>
      </w:r>
    </w:p>
    <w:p w:rsidR="00E4478C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color w:val="FF0000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5.</w:t>
      </w:r>
      <w:r w:rsidR="00B14FA7" w:rsidRPr="00FD2E2C">
        <w:rPr>
          <w:rFonts w:ascii="Times New Roman" w:hAnsi="Times New Roman" w:cs="Times New Roman"/>
          <w:sz w:val="24"/>
          <w:szCs w:val="24"/>
        </w:rPr>
        <w:t xml:space="preserve"> </w:t>
      </w:r>
      <w:r w:rsidR="00110520" w:rsidRPr="00FD2E2C">
        <w:rPr>
          <w:rFonts w:ascii="Times New Roman" w:hAnsi="Times New Roman" w:cs="Times New Roman"/>
          <w:sz w:val="24"/>
          <w:szCs w:val="24"/>
        </w:rPr>
        <w:t>Из-за нехватки квалифицированных рабочих и техников на предприятиях.</w:t>
      </w:r>
    </w:p>
    <w:p w:rsidR="00E4478C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6.</w:t>
      </w:r>
      <w:r w:rsidR="009F5AB6" w:rsidRPr="00FD2E2C"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Style w:val="3"/>
        <w:tblW w:w="0" w:type="auto"/>
        <w:tblLook w:val="04A0"/>
      </w:tblPr>
      <w:tblGrid>
        <w:gridCol w:w="7933"/>
        <w:gridCol w:w="709"/>
        <w:gridCol w:w="703"/>
      </w:tblGrid>
      <w:tr w:rsidR="00225B8B" w:rsidRPr="00FD2E2C" w:rsidTr="006A5D68">
        <w:tc>
          <w:tcPr>
            <w:tcW w:w="7933" w:type="dxa"/>
          </w:tcPr>
          <w:p w:rsidR="00225B8B" w:rsidRPr="00FD2E2C" w:rsidRDefault="00225B8B" w:rsidP="00FD2E2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FD2E2C">
              <w:rPr>
                <w:rFonts w:cs="Times New Roman"/>
                <w:sz w:val="24"/>
                <w:szCs w:val="24"/>
              </w:rPr>
              <w:t>Утверждения</w:t>
            </w:r>
          </w:p>
        </w:tc>
        <w:tc>
          <w:tcPr>
            <w:tcW w:w="709" w:type="dxa"/>
          </w:tcPr>
          <w:p w:rsidR="00225B8B" w:rsidRPr="00FD2E2C" w:rsidRDefault="00225B8B" w:rsidP="00FD2E2C">
            <w:pPr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FD2E2C">
              <w:rPr>
                <w:rFonts w:cs="Times New Roman"/>
                <w:sz w:val="24"/>
                <w:szCs w:val="24"/>
              </w:rPr>
              <w:t>Да</w:t>
            </w:r>
          </w:p>
        </w:tc>
        <w:tc>
          <w:tcPr>
            <w:tcW w:w="703" w:type="dxa"/>
          </w:tcPr>
          <w:p w:rsidR="00225B8B" w:rsidRPr="00FD2E2C" w:rsidRDefault="00225B8B" w:rsidP="00FD2E2C">
            <w:pPr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FD2E2C">
              <w:rPr>
                <w:rFonts w:cs="Times New Roman"/>
                <w:sz w:val="24"/>
                <w:szCs w:val="24"/>
              </w:rPr>
              <w:t>Нет</w:t>
            </w:r>
          </w:p>
        </w:tc>
      </w:tr>
      <w:tr w:rsidR="00225B8B" w:rsidRPr="00FD2E2C" w:rsidTr="006A5D68">
        <w:tc>
          <w:tcPr>
            <w:tcW w:w="7933" w:type="dxa"/>
          </w:tcPr>
          <w:p w:rsidR="00225B8B" w:rsidRPr="00FD2E2C" w:rsidRDefault="00225B8B" w:rsidP="00FD2E2C">
            <w:pPr>
              <w:spacing w:after="0" w:line="240" w:lineRule="auto"/>
              <w:ind w:firstLine="29"/>
              <w:rPr>
                <w:rFonts w:cs="Times New Roman"/>
                <w:sz w:val="24"/>
                <w:szCs w:val="24"/>
              </w:rPr>
            </w:pPr>
            <w:r w:rsidRPr="00FD2E2C">
              <w:rPr>
                <w:rFonts w:cs="Times New Roman"/>
                <w:sz w:val="24"/>
                <w:szCs w:val="24"/>
              </w:rPr>
              <w:t xml:space="preserve">1. Социальные технологии представляют собой особую область научного знания, определяющую каким </w:t>
            </w:r>
            <w:proofErr w:type="gramStart"/>
            <w:r w:rsidRPr="00FD2E2C">
              <w:rPr>
                <w:rFonts w:cs="Times New Roman"/>
                <w:sz w:val="24"/>
                <w:szCs w:val="24"/>
              </w:rPr>
              <w:t>образом</w:t>
            </w:r>
            <w:proofErr w:type="gramEnd"/>
            <w:r w:rsidRPr="00FD2E2C">
              <w:rPr>
                <w:rFonts w:cs="Times New Roman"/>
                <w:sz w:val="24"/>
                <w:szCs w:val="24"/>
              </w:rPr>
              <w:t xml:space="preserve"> и в </w:t>
            </w:r>
            <w:proofErr w:type="gramStart"/>
            <w:r w:rsidRPr="00FD2E2C">
              <w:rPr>
                <w:rFonts w:cs="Times New Roman"/>
                <w:sz w:val="24"/>
                <w:szCs w:val="24"/>
              </w:rPr>
              <w:t>какой</w:t>
            </w:r>
            <w:proofErr w:type="gramEnd"/>
            <w:r w:rsidRPr="00FD2E2C">
              <w:rPr>
                <w:rFonts w:cs="Times New Roman"/>
                <w:sz w:val="24"/>
                <w:szCs w:val="24"/>
              </w:rPr>
              <w:t xml:space="preserve"> последовательности возможны специфические операции с результатами познавательной деятельности.   </w:t>
            </w:r>
          </w:p>
        </w:tc>
        <w:tc>
          <w:tcPr>
            <w:tcW w:w="709" w:type="dxa"/>
          </w:tcPr>
          <w:p w:rsidR="00225B8B" w:rsidRPr="00FD2E2C" w:rsidRDefault="00225B8B" w:rsidP="00FD2E2C">
            <w:pPr>
              <w:spacing w:after="0" w:line="240" w:lineRule="auto"/>
              <w:rPr>
                <w:rFonts w:cs="Times New Roman"/>
                <w:b/>
                <w:bCs w:val="0"/>
                <w:sz w:val="24"/>
                <w:szCs w:val="24"/>
              </w:rPr>
            </w:pPr>
            <w:r w:rsidRPr="00FD2E2C">
              <w:rPr>
                <w:rFonts w:cs="Times New Roman"/>
                <w:b/>
                <w:bCs w:val="0"/>
                <w:sz w:val="24"/>
                <w:szCs w:val="24"/>
              </w:rPr>
              <w:t>Да</w:t>
            </w:r>
          </w:p>
        </w:tc>
        <w:tc>
          <w:tcPr>
            <w:tcW w:w="703" w:type="dxa"/>
          </w:tcPr>
          <w:p w:rsidR="00225B8B" w:rsidRPr="00FD2E2C" w:rsidRDefault="00225B8B" w:rsidP="00FD2E2C">
            <w:pPr>
              <w:spacing w:after="0" w:line="240" w:lineRule="auto"/>
              <w:rPr>
                <w:rFonts w:cs="Times New Roman"/>
                <w:b/>
                <w:bCs w:val="0"/>
                <w:sz w:val="24"/>
                <w:szCs w:val="24"/>
              </w:rPr>
            </w:pPr>
          </w:p>
        </w:tc>
      </w:tr>
      <w:tr w:rsidR="00225B8B" w:rsidRPr="00FD2E2C" w:rsidTr="006A5D68">
        <w:tc>
          <w:tcPr>
            <w:tcW w:w="7933" w:type="dxa"/>
          </w:tcPr>
          <w:p w:rsidR="00225B8B" w:rsidRPr="00FD2E2C" w:rsidRDefault="00225B8B" w:rsidP="00FD2E2C">
            <w:pPr>
              <w:spacing w:after="0" w:line="240" w:lineRule="auto"/>
              <w:ind w:firstLine="29"/>
              <w:rPr>
                <w:rFonts w:cs="Times New Roman"/>
                <w:sz w:val="24"/>
                <w:szCs w:val="24"/>
              </w:rPr>
            </w:pPr>
            <w:r w:rsidRPr="00FD2E2C">
              <w:rPr>
                <w:rFonts w:cs="Times New Roman"/>
                <w:sz w:val="24"/>
                <w:szCs w:val="24"/>
              </w:rPr>
              <w:t>2. Социальные технологии появились недавно.</w:t>
            </w:r>
          </w:p>
        </w:tc>
        <w:tc>
          <w:tcPr>
            <w:tcW w:w="709" w:type="dxa"/>
          </w:tcPr>
          <w:p w:rsidR="00225B8B" w:rsidRPr="00FD2E2C" w:rsidRDefault="00225B8B" w:rsidP="00FD2E2C">
            <w:pPr>
              <w:spacing w:after="0" w:line="240" w:lineRule="auto"/>
              <w:rPr>
                <w:rFonts w:cs="Times New Roman"/>
                <w:b/>
                <w:bCs w:val="0"/>
                <w:sz w:val="24"/>
                <w:szCs w:val="24"/>
              </w:rPr>
            </w:pPr>
          </w:p>
        </w:tc>
        <w:tc>
          <w:tcPr>
            <w:tcW w:w="703" w:type="dxa"/>
          </w:tcPr>
          <w:p w:rsidR="00225B8B" w:rsidRPr="00FD2E2C" w:rsidRDefault="00225B8B" w:rsidP="00FD2E2C">
            <w:pPr>
              <w:spacing w:after="0" w:line="240" w:lineRule="auto"/>
              <w:rPr>
                <w:rFonts w:cs="Times New Roman"/>
                <w:b/>
                <w:bCs w:val="0"/>
                <w:sz w:val="24"/>
                <w:szCs w:val="24"/>
              </w:rPr>
            </w:pPr>
            <w:r w:rsidRPr="00FD2E2C">
              <w:rPr>
                <w:rFonts w:cs="Times New Roman"/>
                <w:b/>
                <w:bCs w:val="0"/>
                <w:sz w:val="24"/>
                <w:szCs w:val="24"/>
              </w:rPr>
              <w:t>Нет</w:t>
            </w:r>
          </w:p>
        </w:tc>
      </w:tr>
      <w:tr w:rsidR="00225B8B" w:rsidRPr="00FD2E2C" w:rsidTr="006A5D68">
        <w:tc>
          <w:tcPr>
            <w:tcW w:w="7933" w:type="dxa"/>
          </w:tcPr>
          <w:p w:rsidR="00225B8B" w:rsidRPr="00FD2E2C" w:rsidRDefault="00225B8B" w:rsidP="00FD2E2C">
            <w:pPr>
              <w:spacing w:after="0" w:line="240" w:lineRule="auto"/>
              <w:ind w:firstLine="29"/>
              <w:rPr>
                <w:rFonts w:cs="Times New Roman"/>
                <w:sz w:val="24"/>
                <w:szCs w:val="24"/>
              </w:rPr>
            </w:pPr>
            <w:r w:rsidRPr="00FD2E2C">
              <w:rPr>
                <w:rFonts w:cs="Times New Roman"/>
                <w:sz w:val="24"/>
                <w:szCs w:val="24"/>
              </w:rPr>
              <w:t>3. Социальные технологии объединяют в себе методы и приёмы достижения результатов взаимодействия людей.</w:t>
            </w:r>
          </w:p>
        </w:tc>
        <w:tc>
          <w:tcPr>
            <w:tcW w:w="709" w:type="dxa"/>
          </w:tcPr>
          <w:p w:rsidR="00225B8B" w:rsidRPr="00FD2E2C" w:rsidRDefault="00225B8B" w:rsidP="00FD2E2C">
            <w:pPr>
              <w:spacing w:after="0" w:line="240" w:lineRule="auto"/>
              <w:rPr>
                <w:rFonts w:cs="Times New Roman"/>
                <w:b/>
                <w:bCs w:val="0"/>
                <w:sz w:val="24"/>
                <w:szCs w:val="24"/>
              </w:rPr>
            </w:pPr>
            <w:r w:rsidRPr="00FD2E2C">
              <w:rPr>
                <w:rFonts w:cs="Times New Roman"/>
                <w:b/>
                <w:bCs w:val="0"/>
                <w:sz w:val="24"/>
                <w:szCs w:val="24"/>
              </w:rPr>
              <w:t>Да</w:t>
            </w:r>
          </w:p>
        </w:tc>
        <w:tc>
          <w:tcPr>
            <w:tcW w:w="703" w:type="dxa"/>
          </w:tcPr>
          <w:p w:rsidR="00225B8B" w:rsidRPr="00FD2E2C" w:rsidRDefault="00225B8B" w:rsidP="00FD2E2C">
            <w:pPr>
              <w:spacing w:after="0" w:line="240" w:lineRule="auto"/>
              <w:rPr>
                <w:rFonts w:cs="Times New Roman"/>
                <w:b/>
                <w:bCs w:val="0"/>
                <w:sz w:val="24"/>
                <w:szCs w:val="24"/>
              </w:rPr>
            </w:pPr>
          </w:p>
        </w:tc>
      </w:tr>
      <w:tr w:rsidR="00225B8B" w:rsidRPr="00FD2E2C" w:rsidTr="006A5D68">
        <w:tc>
          <w:tcPr>
            <w:tcW w:w="7933" w:type="dxa"/>
          </w:tcPr>
          <w:p w:rsidR="00225B8B" w:rsidRPr="00FD2E2C" w:rsidRDefault="00225B8B" w:rsidP="00FD2E2C">
            <w:pPr>
              <w:spacing w:after="0" w:line="240" w:lineRule="auto"/>
              <w:ind w:firstLine="29"/>
              <w:rPr>
                <w:rFonts w:cs="Times New Roman"/>
                <w:sz w:val="24"/>
                <w:szCs w:val="24"/>
              </w:rPr>
            </w:pPr>
            <w:r w:rsidRPr="00FD2E2C">
              <w:rPr>
                <w:rFonts w:cs="Times New Roman"/>
                <w:sz w:val="24"/>
                <w:szCs w:val="24"/>
              </w:rPr>
              <w:t>4. По форме социальная технология представляет собой своеобразную инструкцию, в которой даётся описание методов и средств воздействия на людей.</w:t>
            </w:r>
          </w:p>
        </w:tc>
        <w:tc>
          <w:tcPr>
            <w:tcW w:w="709" w:type="dxa"/>
          </w:tcPr>
          <w:p w:rsidR="00225B8B" w:rsidRPr="00FD2E2C" w:rsidRDefault="00225B8B" w:rsidP="00FD2E2C">
            <w:pPr>
              <w:spacing w:after="0" w:line="240" w:lineRule="auto"/>
              <w:rPr>
                <w:rFonts w:cs="Times New Roman"/>
                <w:b/>
                <w:bCs w:val="0"/>
                <w:sz w:val="24"/>
                <w:szCs w:val="24"/>
              </w:rPr>
            </w:pPr>
            <w:r w:rsidRPr="00FD2E2C">
              <w:rPr>
                <w:rFonts w:cs="Times New Roman"/>
                <w:b/>
                <w:bCs w:val="0"/>
                <w:sz w:val="24"/>
                <w:szCs w:val="24"/>
              </w:rPr>
              <w:t>Да</w:t>
            </w:r>
          </w:p>
        </w:tc>
        <w:tc>
          <w:tcPr>
            <w:tcW w:w="703" w:type="dxa"/>
          </w:tcPr>
          <w:p w:rsidR="00225B8B" w:rsidRPr="00FD2E2C" w:rsidRDefault="00225B8B" w:rsidP="00FD2E2C">
            <w:pPr>
              <w:spacing w:after="0" w:line="240" w:lineRule="auto"/>
              <w:rPr>
                <w:rFonts w:cs="Times New Roman"/>
                <w:b/>
                <w:bCs w:val="0"/>
                <w:sz w:val="24"/>
                <w:szCs w:val="24"/>
              </w:rPr>
            </w:pPr>
          </w:p>
        </w:tc>
      </w:tr>
      <w:tr w:rsidR="00225B8B" w:rsidRPr="00FD2E2C" w:rsidTr="006A5D68">
        <w:tc>
          <w:tcPr>
            <w:tcW w:w="7933" w:type="dxa"/>
          </w:tcPr>
          <w:p w:rsidR="00225B8B" w:rsidRPr="00FD2E2C" w:rsidRDefault="00225B8B" w:rsidP="00FD2E2C">
            <w:pPr>
              <w:spacing w:after="0" w:line="240" w:lineRule="auto"/>
              <w:ind w:firstLine="29"/>
              <w:rPr>
                <w:rFonts w:cs="Times New Roman"/>
                <w:sz w:val="24"/>
                <w:szCs w:val="24"/>
              </w:rPr>
            </w:pPr>
            <w:r w:rsidRPr="00FD2E2C">
              <w:rPr>
                <w:rFonts w:cs="Times New Roman"/>
                <w:sz w:val="24"/>
                <w:szCs w:val="24"/>
              </w:rPr>
              <w:t>5. Существует очень мало профессий, связанных с социальными технологиями.</w:t>
            </w:r>
          </w:p>
        </w:tc>
        <w:tc>
          <w:tcPr>
            <w:tcW w:w="709" w:type="dxa"/>
          </w:tcPr>
          <w:p w:rsidR="00225B8B" w:rsidRPr="00FD2E2C" w:rsidRDefault="00225B8B" w:rsidP="00FD2E2C">
            <w:pPr>
              <w:spacing w:after="0" w:line="240" w:lineRule="auto"/>
              <w:rPr>
                <w:rFonts w:cs="Times New Roman"/>
                <w:b/>
                <w:bCs w:val="0"/>
                <w:sz w:val="24"/>
                <w:szCs w:val="24"/>
              </w:rPr>
            </w:pPr>
          </w:p>
        </w:tc>
        <w:tc>
          <w:tcPr>
            <w:tcW w:w="703" w:type="dxa"/>
          </w:tcPr>
          <w:p w:rsidR="00225B8B" w:rsidRPr="00FD2E2C" w:rsidRDefault="00225B8B" w:rsidP="00FD2E2C">
            <w:pPr>
              <w:spacing w:after="0" w:line="240" w:lineRule="auto"/>
              <w:rPr>
                <w:rFonts w:cs="Times New Roman"/>
                <w:b/>
                <w:bCs w:val="0"/>
                <w:sz w:val="24"/>
                <w:szCs w:val="24"/>
              </w:rPr>
            </w:pPr>
            <w:r w:rsidRPr="00FD2E2C">
              <w:rPr>
                <w:rFonts w:cs="Times New Roman"/>
                <w:b/>
                <w:bCs w:val="0"/>
                <w:sz w:val="24"/>
                <w:szCs w:val="24"/>
              </w:rPr>
              <w:t>Нет</w:t>
            </w:r>
          </w:p>
        </w:tc>
      </w:tr>
    </w:tbl>
    <w:p w:rsidR="00110520" w:rsidRPr="00FD2E2C" w:rsidRDefault="00110520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</w:p>
    <w:p w:rsidR="00225B8B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7.</w:t>
      </w:r>
      <w:r w:rsidR="00F41531" w:rsidRPr="00FD2E2C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225B8B" w:rsidRPr="00FD2E2C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="00225B8B" w:rsidRPr="00FD2E2C">
        <w:rPr>
          <w:rFonts w:ascii="Times New Roman" w:hAnsi="Times New Roman" w:cs="Times New Roman"/>
          <w:sz w:val="24"/>
          <w:szCs w:val="24"/>
        </w:rPr>
        <w:t>, В, Г, Е, Д, А.</w:t>
      </w:r>
    </w:p>
    <w:p w:rsidR="00DF68C7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8.</w:t>
      </w:r>
      <w:r w:rsidR="00E01903" w:rsidRPr="00FD2E2C"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Style w:val="1"/>
        <w:tblW w:w="0" w:type="auto"/>
        <w:tblInd w:w="704" w:type="dxa"/>
        <w:tblLook w:val="04A0"/>
      </w:tblPr>
      <w:tblGrid>
        <w:gridCol w:w="709"/>
        <w:gridCol w:w="709"/>
        <w:gridCol w:w="567"/>
      </w:tblGrid>
      <w:tr w:rsidR="00DF68C7" w:rsidRPr="00FD2E2C" w:rsidTr="004C0B28">
        <w:tc>
          <w:tcPr>
            <w:tcW w:w="709" w:type="dxa"/>
            <w:vAlign w:val="center"/>
          </w:tcPr>
          <w:p w:rsidR="00DF68C7" w:rsidRPr="00FD2E2C" w:rsidRDefault="00225B8B" w:rsidP="00FD2E2C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bookmarkStart w:id="6" w:name="_Hlk115430577"/>
            <w:r w:rsidRPr="00FD2E2C">
              <w:rPr>
                <w:rFonts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709" w:type="dxa"/>
            <w:vAlign w:val="center"/>
          </w:tcPr>
          <w:p w:rsidR="00DF68C7" w:rsidRPr="00FD2E2C" w:rsidRDefault="00225B8B" w:rsidP="00FD2E2C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D2E2C">
              <w:rPr>
                <w:rFonts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567" w:type="dxa"/>
            <w:vAlign w:val="center"/>
          </w:tcPr>
          <w:p w:rsidR="00DF68C7" w:rsidRPr="00FD2E2C" w:rsidRDefault="00225B8B" w:rsidP="00FD2E2C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D2E2C">
              <w:rPr>
                <w:rFonts w:cs="Times New Roman"/>
                <w:b/>
                <w:sz w:val="24"/>
                <w:szCs w:val="24"/>
              </w:rPr>
              <w:t>В</w:t>
            </w:r>
          </w:p>
        </w:tc>
      </w:tr>
      <w:tr w:rsidR="00DF68C7" w:rsidRPr="00FD2E2C" w:rsidTr="004C0B28">
        <w:tc>
          <w:tcPr>
            <w:tcW w:w="709" w:type="dxa"/>
            <w:vAlign w:val="center"/>
          </w:tcPr>
          <w:p w:rsidR="00DF68C7" w:rsidRPr="00FD2E2C" w:rsidRDefault="00225B8B" w:rsidP="00FD2E2C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D2E2C">
              <w:rPr>
                <w:rFonts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09" w:type="dxa"/>
            <w:vAlign w:val="center"/>
          </w:tcPr>
          <w:p w:rsidR="00DF68C7" w:rsidRPr="00FD2E2C" w:rsidRDefault="00225B8B" w:rsidP="00FD2E2C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D2E2C">
              <w:rPr>
                <w:rFonts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567" w:type="dxa"/>
            <w:vAlign w:val="center"/>
          </w:tcPr>
          <w:p w:rsidR="00DF68C7" w:rsidRPr="00FD2E2C" w:rsidRDefault="00225B8B" w:rsidP="00FD2E2C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D2E2C">
              <w:rPr>
                <w:rFonts w:cs="Times New Roman"/>
                <w:b/>
                <w:sz w:val="24"/>
                <w:szCs w:val="24"/>
              </w:rPr>
              <w:t>3</w:t>
            </w:r>
          </w:p>
        </w:tc>
      </w:tr>
      <w:bookmarkEnd w:id="6"/>
    </w:tbl>
    <w:p w:rsidR="00E4478C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color w:val="FF0000"/>
          <w:sz w:val="24"/>
          <w:szCs w:val="24"/>
        </w:rPr>
      </w:pPr>
    </w:p>
    <w:p w:rsidR="00E4478C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9.</w:t>
      </w:r>
      <w:r w:rsidR="00EA7039" w:rsidRPr="00FD2E2C">
        <w:rPr>
          <w:rFonts w:ascii="Times New Roman" w:hAnsi="Times New Roman" w:cs="Times New Roman"/>
          <w:sz w:val="24"/>
          <w:szCs w:val="24"/>
        </w:rPr>
        <w:t xml:space="preserve"> </w:t>
      </w:r>
      <w:r w:rsidR="00225B8B" w:rsidRPr="00FD2E2C">
        <w:rPr>
          <w:rFonts w:ascii="Times New Roman" w:hAnsi="Times New Roman" w:cs="Times New Roman"/>
          <w:sz w:val="24"/>
          <w:szCs w:val="24"/>
        </w:rPr>
        <w:t>Шаг резьбы - 2.</w:t>
      </w:r>
    </w:p>
    <w:p w:rsidR="00225B8B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10.</w:t>
      </w:r>
      <w:r w:rsidR="00C743A2" w:rsidRPr="00FD2E2C">
        <w:rPr>
          <w:rFonts w:ascii="Times New Roman" w:hAnsi="Times New Roman" w:cs="Times New Roman"/>
          <w:sz w:val="24"/>
          <w:szCs w:val="24"/>
        </w:rPr>
        <w:t xml:space="preserve"> </w:t>
      </w:r>
      <w:r w:rsidR="00225B8B" w:rsidRPr="00FD2E2C">
        <w:rPr>
          <w:rFonts w:ascii="Times New Roman" w:hAnsi="Times New Roman" w:cs="Times New Roman"/>
          <w:sz w:val="24"/>
          <w:szCs w:val="24"/>
        </w:rPr>
        <w:t>Количество конденсаторов – 1.</w:t>
      </w:r>
    </w:p>
    <w:p w:rsidR="00E4478C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11</w:t>
      </w:r>
      <w:r w:rsidR="000339F8" w:rsidRPr="00FD2E2C">
        <w:rPr>
          <w:rFonts w:ascii="Times New Roman" w:hAnsi="Times New Roman" w:cs="Times New Roman"/>
          <w:sz w:val="24"/>
          <w:szCs w:val="24"/>
        </w:rPr>
        <w:t xml:space="preserve">. </w:t>
      </w:r>
    </w:p>
    <w:tbl>
      <w:tblPr>
        <w:tblStyle w:val="1"/>
        <w:tblW w:w="0" w:type="auto"/>
        <w:tblInd w:w="704" w:type="dxa"/>
        <w:tblLook w:val="04A0"/>
      </w:tblPr>
      <w:tblGrid>
        <w:gridCol w:w="709"/>
        <w:gridCol w:w="709"/>
        <w:gridCol w:w="567"/>
      </w:tblGrid>
      <w:tr w:rsidR="00225B8B" w:rsidRPr="00FD2E2C" w:rsidTr="006A5D68">
        <w:tc>
          <w:tcPr>
            <w:tcW w:w="709" w:type="dxa"/>
            <w:vAlign w:val="center"/>
          </w:tcPr>
          <w:p w:rsidR="00225B8B" w:rsidRPr="00FD2E2C" w:rsidRDefault="00225B8B" w:rsidP="00FD2E2C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D2E2C">
              <w:rPr>
                <w:rFonts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709" w:type="dxa"/>
            <w:vAlign w:val="center"/>
          </w:tcPr>
          <w:p w:rsidR="00225B8B" w:rsidRPr="00FD2E2C" w:rsidRDefault="00225B8B" w:rsidP="00FD2E2C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D2E2C">
              <w:rPr>
                <w:rFonts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567" w:type="dxa"/>
            <w:vAlign w:val="center"/>
          </w:tcPr>
          <w:p w:rsidR="00225B8B" w:rsidRPr="00FD2E2C" w:rsidRDefault="00225B8B" w:rsidP="00FD2E2C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D2E2C">
              <w:rPr>
                <w:rFonts w:cs="Times New Roman"/>
                <w:b/>
                <w:sz w:val="24"/>
                <w:szCs w:val="24"/>
              </w:rPr>
              <w:t>В</w:t>
            </w:r>
          </w:p>
        </w:tc>
      </w:tr>
      <w:tr w:rsidR="00225B8B" w:rsidRPr="00FD2E2C" w:rsidTr="006A5D68">
        <w:tc>
          <w:tcPr>
            <w:tcW w:w="709" w:type="dxa"/>
            <w:vAlign w:val="center"/>
          </w:tcPr>
          <w:p w:rsidR="00225B8B" w:rsidRPr="00FD2E2C" w:rsidRDefault="00225B8B" w:rsidP="00FD2E2C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D2E2C">
              <w:rPr>
                <w:rFonts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09" w:type="dxa"/>
            <w:vAlign w:val="center"/>
          </w:tcPr>
          <w:p w:rsidR="00225B8B" w:rsidRPr="00FD2E2C" w:rsidRDefault="00225B8B" w:rsidP="00FD2E2C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D2E2C">
              <w:rPr>
                <w:rFonts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567" w:type="dxa"/>
            <w:vAlign w:val="center"/>
          </w:tcPr>
          <w:p w:rsidR="00225B8B" w:rsidRPr="00FD2E2C" w:rsidRDefault="00225B8B" w:rsidP="00FD2E2C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D2E2C">
              <w:rPr>
                <w:rFonts w:cs="Times New Roman"/>
                <w:b/>
                <w:sz w:val="24"/>
                <w:szCs w:val="24"/>
              </w:rPr>
              <w:t>1</w:t>
            </w:r>
          </w:p>
        </w:tc>
      </w:tr>
    </w:tbl>
    <w:p w:rsidR="00225B8B" w:rsidRPr="00FD2E2C" w:rsidRDefault="00225B8B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</w:p>
    <w:p w:rsidR="00225B8B" w:rsidRPr="00FD2E2C" w:rsidRDefault="00225B8B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</w:p>
    <w:p w:rsidR="00E4478C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12.</w:t>
      </w:r>
      <w:r w:rsidR="00E11500" w:rsidRPr="00FD2E2C">
        <w:rPr>
          <w:rFonts w:ascii="Times New Roman" w:hAnsi="Times New Roman" w:cs="Times New Roman"/>
          <w:sz w:val="24"/>
          <w:szCs w:val="24"/>
        </w:rPr>
        <w:t xml:space="preserve"> </w:t>
      </w:r>
      <w:r w:rsidR="00FC04BA" w:rsidRPr="00FD2E2C">
        <w:rPr>
          <w:rFonts w:ascii="Times New Roman" w:hAnsi="Times New Roman" w:cs="Times New Roman"/>
          <w:sz w:val="24"/>
          <w:szCs w:val="24"/>
        </w:rPr>
        <w:t>А</w:t>
      </w:r>
      <w:r w:rsidR="00E11500" w:rsidRPr="00FD2E2C">
        <w:rPr>
          <w:rFonts w:ascii="Times New Roman" w:hAnsi="Times New Roman" w:cs="Times New Roman"/>
          <w:sz w:val="24"/>
          <w:szCs w:val="24"/>
        </w:rPr>
        <w:t>.</w:t>
      </w:r>
    </w:p>
    <w:p w:rsidR="00CA1436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13.</w:t>
      </w:r>
      <w:r w:rsidR="0008379B" w:rsidRPr="00FD2E2C">
        <w:rPr>
          <w:rFonts w:ascii="Times New Roman" w:hAnsi="Times New Roman" w:cs="Times New Roman"/>
          <w:sz w:val="24"/>
          <w:szCs w:val="24"/>
        </w:rPr>
        <w:t xml:space="preserve"> </w:t>
      </w:r>
      <w:r w:rsidR="0085323E" w:rsidRPr="00FD2E2C">
        <w:rPr>
          <w:rFonts w:ascii="Times New Roman" w:hAnsi="Times New Roman" w:cs="Times New Roman"/>
          <w:sz w:val="24"/>
          <w:szCs w:val="24"/>
        </w:rPr>
        <w:t>А.</w:t>
      </w:r>
    </w:p>
    <w:p w:rsidR="00E4478C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14.</w:t>
      </w:r>
      <w:r w:rsidR="00AE7473" w:rsidRPr="00FD2E2C">
        <w:rPr>
          <w:rFonts w:ascii="Times New Roman" w:hAnsi="Times New Roman" w:cs="Times New Roman"/>
          <w:sz w:val="24"/>
          <w:szCs w:val="24"/>
        </w:rPr>
        <w:t xml:space="preserve"> </w:t>
      </w:r>
      <w:r w:rsidR="0085323E" w:rsidRPr="00FD2E2C">
        <w:rPr>
          <w:rFonts w:ascii="Times New Roman" w:hAnsi="Times New Roman" w:cs="Times New Roman"/>
          <w:sz w:val="24"/>
          <w:szCs w:val="24"/>
        </w:rPr>
        <w:t>Планетарная передача.</w:t>
      </w:r>
    </w:p>
    <w:p w:rsidR="002142A9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 xml:space="preserve">15. </w:t>
      </w:r>
      <w:r w:rsidR="002142A9" w:rsidRPr="00FD2E2C">
        <w:rPr>
          <w:rFonts w:ascii="Times New Roman" w:hAnsi="Times New Roman" w:cs="Times New Roman"/>
          <w:sz w:val="24"/>
          <w:szCs w:val="24"/>
        </w:rPr>
        <w:t xml:space="preserve">Стоимость холодной воды 8*33 = 264 руб. </w:t>
      </w:r>
    </w:p>
    <w:p w:rsidR="002142A9" w:rsidRPr="00FD2E2C" w:rsidRDefault="002142A9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Стоимость горячей воды 6*163 = 978 руб.</w:t>
      </w:r>
    </w:p>
    <w:p w:rsidR="002142A9" w:rsidRPr="00FD2E2C" w:rsidRDefault="002142A9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Стоимость электроэнергии 42*5 = 210 руб.</w:t>
      </w:r>
    </w:p>
    <w:p w:rsidR="002142A9" w:rsidRPr="00FD2E2C" w:rsidRDefault="002142A9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Водоотвод 23 руб.</w:t>
      </w:r>
    </w:p>
    <w:p w:rsidR="00CA1436" w:rsidRPr="00FD2E2C" w:rsidRDefault="002142A9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Всего 1475 руб.</w:t>
      </w:r>
    </w:p>
    <w:p w:rsidR="00E4478C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16.</w:t>
      </w:r>
      <w:r w:rsidR="00AD4BC7" w:rsidRPr="00FD2E2C">
        <w:rPr>
          <w:rFonts w:ascii="Times New Roman" w:hAnsi="Times New Roman" w:cs="Times New Roman"/>
          <w:sz w:val="24"/>
          <w:szCs w:val="24"/>
        </w:rPr>
        <w:t xml:space="preserve"> </w:t>
      </w:r>
      <w:r w:rsidR="002142A9" w:rsidRPr="00FD2E2C">
        <w:rPr>
          <w:rFonts w:ascii="Times New Roman" w:hAnsi="Times New Roman" w:cs="Times New Roman"/>
          <w:sz w:val="24"/>
          <w:szCs w:val="24"/>
        </w:rPr>
        <w:t>В</w:t>
      </w:r>
      <w:r w:rsidR="00CA1436" w:rsidRPr="00FD2E2C">
        <w:rPr>
          <w:rFonts w:ascii="Times New Roman" w:hAnsi="Times New Roman" w:cs="Times New Roman"/>
          <w:sz w:val="24"/>
          <w:szCs w:val="24"/>
        </w:rPr>
        <w:t>.</w:t>
      </w:r>
    </w:p>
    <w:p w:rsidR="00E4478C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17.</w:t>
      </w:r>
      <w:r w:rsidR="00066707" w:rsidRPr="00FD2E2C">
        <w:rPr>
          <w:rFonts w:ascii="Times New Roman" w:hAnsi="Times New Roman" w:cs="Times New Roman"/>
          <w:sz w:val="24"/>
          <w:szCs w:val="24"/>
        </w:rPr>
        <w:t xml:space="preserve"> </w:t>
      </w:r>
      <w:r w:rsidR="002142A9" w:rsidRPr="00FD2E2C">
        <w:rPr>
          <w:rFonts w:ascii="Times New Roman" w:hAnsi="Times New Roman" w:cs="Times New Roman"/>
          <w:sz w:val="24"/>
          <w:szCs w:val="24"/>
        </w:rPr>
        <w:t>Б</w:t>
      </w:r>
      <w:r w:rsidR="00066707" w:rsidRPr="00FD2E2C">
        <w:rPr>
          <w:rFonts w:ascii="Times New Roman" w:hAnsi="Times New Roman" w:cs="Times New Roman"/>
          <w:sz w:val="24"/>
          <w:szCs w:val="24"/>
        </w:rPr>
        <w:t>.</w:t>
      </w:r>
    </w:p>
    <w:p w:rsidR="00E4478C" w:rsidRPr="00FD2E2C" w:rsidRDefault="00E4478C" w:rsidP="00FD2E2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18.</w:t>
      </w:r>
      <w:r w:rsidR="000B6D8C" w:rsidRPr="00FD2E2C">
        <w:rPr>
          <w:rFonts w:ascii="Times New Roman" w:hAnsi="Times New Roman" w:cs="Times New Roman"/>
          <w:sz w:val="24"/>
          <w:szCs w:val="24"/>
        </w:rPr>
        <w:t xml:space="preserve"> </w:t>
      </w:r>
      <w:r w:rsidR="002142A9" w:rsidRPr="00FD2E2C">
        <w:rPr>
          <w:rFonts w:ascii="Times New Roman" w:hAnsi="Times New Roman" w:cs="Times New Roman"/>
          <w:sz w:val="24"/>
          <w:szCs w:val="24"/>
        </w:rPr>
        <w:t>Искусственная среда, созданная человеком и служащая для его нужд или искусственные технические сооружения, созданные и используемые человеком. Примеры: здания, транспорт, станки и т.д.</w:t>
      </w:r>
    </w:p>
    <w:p w:rsidR="00CA1436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19.</w:t>
      </w:r>
      <w:r w:rsidR="0028364F" w:rsidRPr="00FD2E2C">
        <w:rPr>
          <w:rFonts w:ascii="Times New Roman" w:hAnsi="Times New Roman" w:cs="Times New Roman"/>
          <w:sz w:val="24"/>
          <w:szCs w:val="24"/>
        </w:rPr>
        <w:t xml:space="preserve"> </w:t>
      </w:r>
      <w:r w:rsidR="002142A9" w:rsidRPr="00FD2E2C">
        <w:rPr>
          <w:rFonts w:ascii="Times New Roman" w:hAnsi="Times New Roman" w:cs="Times New Roman"/>
          <w:sz w:val="24"/>
          <w:szCs w:val="24"/>
        </w:rPr>
        <w:t>А.</w:t>
      </w:r>
    </w:p>
    <w:p w:rsidR="002142A9" w:rsidRPr="00FD2E2C" w:rsidRDefault="00E4478C" w:rsidP="00FD2E2C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FD2E2C">
        <w:rPr>
          <w:rFonts w:ascii="Times New Roman" w:hAnsi="Times New Roman" w:cs="Times New Roman"/>
          <w:sz w:val="24"/>
          <w:szCs w:val="24"/>
        </w:rPr>
        <w:t>20.</w:t>
      </w:r>
      <w:r w:rsidR="00A623D0" w:rsidRPr="00FD2E2C">
        <w:rPr>
          <w:rFonts w:ascii="Times New Roman" w:hAnsi="Times New Roman" w:cs="Times New Roman"/>
          <w:sz w:val="24"/>
          <w:szCs w:val="24"/>
        </w:rPr>
        <w:t xml:space="preserve"> </w:t>
      </w:r>
      <w:r w:rsidR="002142A9" w:rsidRPr="00FD2E2C">
        <w:rPr>
          <w:rFonts w:ascii="Times New Roman" w:hAnsi="Times New Roman" w:cs="Times New Roman"/>
          <w:sz w:val="24"/>
          <w:szCs w:val="24"/>
        </w:rPr>
        <w:t>Г, Е.</w:t>
      </w:r>
    </w:p>
    <w:p w:rsidR="00227B47" w:rsidRPr="00FD2E2C" w:rsidRDefault="00227B47" w:rsidP="00FD2E2C">
      <w:pPr>
        <w:spacing w:after="0" w:line="240" w:lineRule="auto"/>
        <w:ind w:left="284" w:hanging="284"/>
        <w:rPr>
          <w:rFonts w:ascii="Times New Roman" w:hAnsi="Times New Roman" w:cs="Times New Roman"/>
          <w:color w:val="FF0000"/>
          <w:sz w:val="24"/>
          <w:szCs w:val="24"/>
        </w:rPr>
      </w:pPr>
    </w:p>
    <w:p w:rsidR="00225432" w:rsidRPr="00FD2E2C" w:rsidRDefault="00225432" w:rsidP="00FD2E2C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FD2E2C">
        <w:rPr>
          <w:rFonts w:ascii="Times New Roman" w:hAnsi="Times New Roman" w:cs="Times New Roman"/>
          <w:bCs/>
          <w:sz w:val="24"/>
          <w:szCs w:val="24"/>
        </w:rPr>
        <w:t xml:space="preserve">21. Критерии оценивания творческого задания – </w:t>
      </w:r>
      <w:proofErr w:type="gramStart"/>
      <w:r w:rsidRPr="00FD2E2C">
        <w:rPr>
          <w:rFonts w:ascii="Times New Roman" w:hAnsi="Times New Roman" w:cs="Times New Roman"/>
          <w:bCs/>
          <w:sz w:val="24"/>
          <w:szCs w:val="24"/>
        </w:rPr>
        <w:t>кейс-задачи</w:t>
      </w:r>
      <w:proofErr w:type="gramEnd"/>
      <w:r w:rsidRPr="00FD2E2C">
        <w:rPr>
          <w:rFonts w:ascii="Times New Roman" w:hAnsi="Times New Roman" w:cs="Times New Roman"/>
          <w:bCs/>
          <w:sz w:val="24"/>
          <w:szCs w:val="24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63"/>
        <w:gridCol w:w="975"/>
        <w:gridCol w:w="1833"/>
      </w:tblGrid>
      <w:tr w:rsidR="00225432" w:rsidRPr="00FD2E2C" w:rsidTr="006A5D68">
        <w:tc>
          <w:tcPr>
            <w:tcW w:w="6763" w:type="dxa"/>
            <w:shd w:val="clear" w:color="auto" w:fill="auto"/>
            <w:vAlign w:val="center"/>
          </w:tcPr>
          <w:p w:rsidR="00225432" w:rsidRPr="00FD2E2C" w:rsidRDefault="00225432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b/>
                <w:sz w:val="24"/>
                <w:szCs w:val="24"/>
              </w:rPr>
              <w:t>Содержание верного ответа (допускаются иные формулировки ответа)</w:t>
            </w:r>
          </w:p>
        </w:tc>
        <w:tc>
          <w:tcPr>
            <w:tcW w:w="975" w:type="dxa"/>
            <w:shd w:val="clear" w:color="auto" w:fill="auto"/>
            <w:vAlign w:val="center"/>
          </w:tcPr>
          <w:p w:rsidR="00225432" w:rsidRPr="00FD2E2C" w:rsidRDefault="00225432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FD2E2C">
              <w:rPr>
                <w:rFonts w:ascii="Times New Roman" w:hAnsi="Times New Roman" w:cs="Times New Roman"/>
                <w:b/>
                <w:sz w:val="24"/>
                <w:szCs w:val="24"/>
              </w:rPr>
              <w:t>К-во</w:t>
            </w:r>
            <w:proofErr w:type="gramEnd"/>
            <w:r w:rsidRPr="00FD2E2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баллов</w:t>
            </w:r>
          </w:p>
        </w:tc>
        <w:tc>
          <w:tcPr>
            <w:tcW w:w="1833" w:type="dxa"/>
            <w:shd w:val="clear" w:color="auto" w:fill="auto"/>
            <w:vAlign w:val="center"/>
          </w:tcPr>
          <w:p w:rsidR="00225432" w:rsidRPr="00FD2E2C" w:rsidRDefault="00225432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FD2E2C">
              <w:rPr>
                <w:rFonts w:ascii="Times New Roman" w:hAnsi="Times New Roman" w:cs="Times New Roman"/>
                <w:b/>
                <w:sz w:val="24"/>
                <w:szCs w:val="24"/>
              </w:rPr>
              <w:t>К-во</w:t>
            </w:r>
            <w:proofErr w:type="gramEnd"/>
            <w:r w:rsidRPr="00FD2E2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баллов, выставленных жюри</w:t>
            </w:r>
          </w:p>
        </w:tc>
      </w:tr>
      <w:tr w:rsidR="00225432" w:rsidRPr="00FD2E2C" w:rsidTr="006A5D68">
        <w:tc>
          <w:tcPr>
            <w:tcW w:w="6763" w:type="dxa"/>
            <w:shd w:val="clear" w:color="auto" w:fill="auto"/>
            <w:vAlign w:val="center"/>
          </w:tcPr>
          <w:p w:rsidR="00225432" w:rsidRPr="00FD2E2C" w:rsidRDefault="00225432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sz w:val="24"/>
                <w:szCs w:val="24"/>
              </w:rPr>
              <w:t>1. Разработка чертежа с изображением рамки и основной надписи.</w:t>
            </w:r>
          </w:p>
        </w:tc>
        <w:tc>
          <w:tcPr>
            <w:tcW w:w="975" w:type="dxa"/>
            <w:shd w:val="clear" w:color="auto" w:fill="auto"/>
          </w:tcPr>
          <w:p w:rsidR="00225432" w:rsidRPr="00FD2E2C" w:rsidRDefault="00225432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b/>
                <w:sz w:val="24"/>
                <w:szCs w:val="24"/>
              </w:rPr>
              <w:t>1 б.</w:t>
            </w:r>
          </w:p>
        </w:tc>
        <w:tc>
          <w:tcPr>
            <w:tcW w:w="1833" w:type="dxa"/>
            <w:shd w:val="clear" w:color="auto" w:fill="auto"/>
          </w:tcPr>
          <w:p w:rsidR="00225432" w:rsidRPr="00FD2E2C" w:rsidRDefault="00225432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225432" w:rsidRPr="00FD2E2C" w:rsidTr="006A5D68">
        <w:tc>
          <w:tcPr>
            <w:tcW w:w="6763" w:type="dxa"/>
            <w:shd w:val="clear" w:color="auto" w:fill="auto"/>
            <w:vAlign w:val="center"/>
          </w:tcPr>
          <w:p w:rsidR="00225432" w:rsidRPr="00FD2E2C" w:rsidRDefault="00225432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sz w:val="24"/>
                <w:szCs w:val="24"/>
              </w:rPr>
              <w:t>2. Выполнение эскиза с проработанными элементами художественного и дизайнерского решений изделия размеров.</w:t>
            </w:r>
          </w:p>
        </w:tc>
        <w:tc>
          <w:tcPr>
            <w:tcW w:w="975" w:type="dxa"/>
            <w:shd w:val="clear" w:color="auto" w:fill="auto"/>
          </w:tcPr>
          <w:p w:rsidR="00225432" w:rsidRPr="00FD2E2C" w:rsidRDefault="00225432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b/>
                <w:sz w:val="24"/>
                <w:szCs w:val="24"/>
              </w:rPr>
              <w:t>1 б.</w:t>
            </w:r>
          </w:p>
        </w:tc>
        <w:tc>
          <w:tcPr>
            <w:tcW w:w="1833" w:type="dxa"/>
            <w:shd w:val="clear" w:color="auto" w:fill="auto"/>
          </w:tcPr>
          <w:p w:rsidR="00225432" w:rsidRPr="00FD2E2C" w:rsidRDefault="00225432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225432" w:rsidRPr="00FD2E2C" w:rsidTr="006A5D68">
        <w:tc>
          <w:tcPr>
            <w:tcW w:w="6763" w:type="dxa"/>
            <w:shd w:val="clear" w:color="auto" w:fill="auto"/>
            <w:vAlign w:val="center"/>
          </w:tcPr>
          <w:p w:rsidR="00225432" w:rsidRPr="00FD2E2C" w:rsidRDefault="00225432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proofErr w:type="gramStart"/>
            <w:r w:rsidRPr="00FD2E2C">
              <w:rPr>
                <w:rFonts w:ascii="Times New Roman" w:hAnsi="Times New Roman" w:cs="Times New Roman"/>
                <w:sz w:val="24"/>
                <w:szCs w:val="24"/>
              </w:rPr>
              <w:t>Оборудование (приспособление), на котором будет изготовлено данное изделие, инструменты, необходимые для изготовления данного изделия: столярный верстак, линейка, карандаш, циркуль (при необходимости), ручной лобзик с пилками, выпиловочный столик, набор надфилей, шлифовальная бумага.</w:t>
            </w:r>
            <w:proofErr w:type="gramEnd"/>
          </w:p>
        </w:tc>
        <w:tc>
          <w:tcPr>
            <w:tcW w:w="975" w:type="dxa"/>
            <w:shd w:val="clear" w:color="auto" w:fill="auto"/>
          </w:tcPr>
          <w:p w:rsidR="00225432" w:rsidRPr="00FD2E2C" w:rsidRDefault="00225432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b/>
                <w:sz w:val="24"/>
                <w:szCs w:val="24"/>
              </w:rPr>
              <w:t>1 б.</w:t>
            </w:r>
          </w:p>
        </w:tc>
        <w:tc>
          <w:tcPr>
            <w:tcW w:w="1833" w:type="dxa"/>
            <w:shd w:val="clear" w:color="auto" w:fill="auto"/>
          </w:tcPr>
          <w:p w:rsidR="00225432" w:rsidRPr="00FD2E2C" w:rsidRDefault="00225432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225432" w:rsidRPr="00FD2E2C" w:rsidTr="006A5D68">
        <w:tc>
          <w:tcPr>
            <w:tcW w:w="6763" w:type="dxa"/>
            <w:shd w:val="clear" w:color="auto" w:fill="auto"/>
            <w:vAlign w:val="center"/>
          </w:tcPr>
          <w:p w:rsidR="00225432" w:rsidRPr="00FD2E2C" w:rsidRDefault="00225432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sz w:val="24"/>
                <w:szCs w:val="24"/>
              </w:rPr>
              <w:t>4. Название технологических операций: разметка, выпиливание, зачистка, отделка.</w:t>
            </w:r>
          </w:p>
        </w:tc>
        <w:tc>
          <w:tcPr>
            <w:tcW w:w="975" w:type="dxa"/>
            <w:shd w:val="clear" w:color="auto" w:fill="auto"/>
          </w:tcPr>
          <w:p w:rsidR="00225432" w:rsidRPr="00FD2E2C" w:rsidRDefault="00225432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b/>
                <w:sz w:val="24"/>
                <w:szCs w:val="24"/>
              </w:rPr>
              <w:t>1 б.</w:t>
            </w:r>
          </w:p>
        </w:tc>
        <w:tc>
          <w:tcPr>
            <w:tcW w:w="1833" w:type="dxa"/>
            <w:shd w:val="clear" w:color="auto" w:fill="auto"/>
          </w:tcPr>
          <w:p w:rsidR="00225432" w:rsidRPr="00FD2E2C" w:rsidRDefault="00225432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225432" w:rsidRPr="00FD2E2C" w:rsidTr="006A5D68">
        <w:tc>
          <w:tcPr>
            <w:tcW w:w="6763" w:type="dxa"/>
            <w:shd w:val="clear" w:color="auto" w:fill="auto"/>
            <w:vAlign w:val="center"/>
          </w:tcPr>
          <w:p w:rsidR="00225432" w:rsidRPr="00FD2E2C" w:rsidRDefault="00225432" w:rsidP="00FD2E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sz w:val="24"/>
                <w:szCs w:val="24"/>
              </w:rPr>
              <w:t>5. Вид декоративной обработки.</w:t>
            </w:r>
          </w:p>
        </w:tc>
        <w:tc>
          <w:tcPr>
            <w:tcW w:w="975" w:type="dxa"/>
            <w:shd w:val="clear" w:color="auto" w:fill="auto"/>
          </w:tcPr>
          <w:p w:rsidR="00225432" w:rsidRPr="00FD2E2C" w:rsidRDefault="00225432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b/>
                <w:sz w:val="24"/>
                <w:szCs w:val="24"/>
              </w:rPr>
              <w:t>1 б.</w:t>
            </w:r>
          </w:p>
        </w:tc>
        <w:tc>
          <w:tcPr>
            <w:tcW w:w="1833" w:type="dxa"/>
            <w:shd w:val="clear" w:color="auto" w:fill="auto"/>
          </w:tcPr>
          <w:p w:rsidR="00225432" w:rsidRPr="00FD2E2C" w:rsidRDefault="00225432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225432" w:rsidRPr="00FD2E2C" w:rsidTr="006A5D68">
        <w:tc>
          <w:tcPr>
            <w:tcW w:w="6763" w:type="dxa"/>
            <w:shd w:val="clear" w:color="auto" w:fill="auto"/>
            <w:vAlign w:val="center"/>
          </w:tcPr>
          <w:p w:rsidR="00225432" w:rsidRPr="00FD2E2C" w:rsidRDefault="00225432" w:rsidP="00FD2E2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75" w:type="dxa"/>
            <w:shd w:val="clear" w:color="auto" w:fill="auto"/>
          </w:tcPr>
          <w:p w:rsidR="00225432" w:rsidRPr="00FD2E2C" w:rsidRDefault="00225432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D2E2C">
              <w:rPr>
                <w:rFonts w:ascii="Times New Roman" w:hAnsi="Times New Roman" w:cs="Times New Roman"/>
                <w:b/>
                <w:sz w:val="24"/>
                <w:szCs w:val="24"/>
              </w:rPr>
              <w:t>5 б.</w:t>
            </w:r>
          </w:p>
        </w:tc>
        <w:tc>
          <w:tcPr>
            <w:tcW w:w="1833" w:type="dxa"/>
            <w:shd w:val="clear" w:color="auto" w:fill="auto"/>
          </w:tcPr>
          <w:p w:rsidR="00225432" w:rsidRPr="00FD2E2C" w:rsidRDefault="00225432" w:rsidP="00FD2E2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25432" w:rsidRPr="00FD2E2C" w:rsidRDefault="00225432" w:rsidP="00FD2E2C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:rsidR="00B913D2" w:rsidRPr="00FD2E2C" w:rsidRDefault="00B913D2" w:rsidP="00FD2E2C">
      <w:pPr>
        <w:spacing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bookmarkStart w:id="7" w:name="_GoBack"/>
      <w:bookmarkEnd w:id="7"/>
    </w:p>
    <w:sectPr w:rsidR="00B913D2" w:rsidRPr="00FD2E2C" w:rsidSect="00FC79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3811EB"/>
    <w:multiLevelType w:val="hybridMultilevel"/>
    <w:tmpl w:val="5C44F39E"/>
    <w:lvl w:ilvl="0" w:tplc="91366D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7E3032B"/>
    <w:multiLevelType w:val="hybridMultilevel"/>
    <w:tmpl w:val="5C44F39E"/>
    <w:lvl w:ilvl="0" w:tplc="91366D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BFD4EA3"/>
    <w:multiLevelType w:val="hybridMultilevel"/>
    <w:tmpl w:val="0150AC12"/>
    <w:lvl w:ilvl="0" w:tplc="2AFA37DA">
      <w:start w:val="1"/>
      <w:numFmt w:val="decimal"/>
      <w:lvlText w:val="%1."/>
      <w:lvlJc w:val="left"/>
      <w:pPr>
        <w:ind w:left="13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55" w:hanging="360"/>
      </w:pPr>
    </w:lvl>
    <w:lvl w:ilvl="2" w:tplc="0419001B" w:tentative="1">
      <w:start w:val="1"/>
      <w:numFmt w:val="lowerRoman"/>
      <w:lvlText w:val="%3."/>
      <w:lvlJc w:val="right"/>
      <w:pPr>
        <w:ind w:left="2775" w:hanging="180"/>
      </w:pPr>
    </w:lvl>
    <w:lvl w:ilvl="3" w:tplc="0419000F" w:tentative="1">
      <w:start w:val="1"/>
      <w:numFmt w:val="decimal"/>
      <w:lvlText w:val="%4."/>
      <w:lvlJc w:val="left"/>
      <w:pPr>
        <w:ind w:left="3495" w:hanging="360"/>
      </w:pPr>
    </w:lvl>
    <w:lvl w:ilvl="4" w:tplc="04190019" w:tentative="1">
      <w:start w:val="1"/>
      <w:numFmt w:val="lowerLetter"/>
      <w:lvlText w:val="%5."/>
      <w:lvlJc w:val="left"/>
      <w:pPr>
        <w:ind w:left="4215" w:hanging="360"/>
      </w:pPr>
    </w:lvl>
    <w:lvl w:ilvl="5" w:tplc="0419001B" w:tentative="1">
      <w:start w:val="1"/>
      <w:numFmt w:val="lowerRoman"/>
      <w:lvlText w:val="%6."/>
      <w:lvlJc w:val="right"/>
      <w:pPr>
        <w:ind w:left="4935" w:hanging="180"/>
      </w:pPr>
    </w:lvl>
    <w:lvl w:ilvl="6" w:tplc="0419000F" w:tentative="1">
      <w:start w:val="1"/>
      <w:numFmt w:val="decimal"/>
      <w:lvlText w:val="%7."/>
      <w:lvlJc w:val="left"/>
      <w:pPr>
        <w:ind w:left="5655" w:hanging="360"/>
      </w:pPr>
    </w:lvl>
    <w:lvl w:ilvl="7" w:tplc="04190019" w:tentative="1">
      <w:start w:val="1"/>
      <w:numFmt w:val="lowerLetter"/>
      <w:lvlText w:val="%8."/>
      <w:lvlJc w:val="left"/>
      <w:pPr>
        <w:ind w:left="6375" w:hanging="360"/>
      </w:pPr>
    </w:lvl>
    <w:lvl w:ilvl="8" w:tplc="0419001B" w:tentative="1">
      <w:start w:val="1"/>
      <w:numFmt w:val="lowerRoman"/>
      <w:lvlText w:val="%9."/>
      <w:lvlJc w:val="right"/>
      <w:pPr>
        <w:ind w:left="7095" w:hanging="180"/>
      </w:pPr>
    </w:lvl>
  </w:abstractNum>
  <w:abstractNum w:abstractNumId="3">
    <w:nsid w:val="52F41953"/>
    <w:multiLevelType w:val="hybridMultilevel"/>
    <w:tmpl w:val="9A2E55C4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3081B51"/>
    <w:multiLevelType w:val="hybridMultilevel"/>
    <w:tmpl w:val="45F06468"/>
    <w:lvl w:ilvl="0" w:tplc="4C50EA90">
      <w:start w:val="4"/>
      <w:numFmt w:val="decimal"/>
      <w:lvlText w:val="%1."/>
      <w:lvlJc w:val="left"/>
      <w:pPr>
        <w:ind w:left="6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2D28DA08">
      <w:start w:val="1"/>
      <w:numFmt w:val="lowerLetter"/>
      <w:lvlText w:val="%2"/>
      <w:lvlJc w:val="left"/>
      <w:pPr>
        <w:ind w:left="1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2" w:tplc="192ABDFE">
      <w:start w:val="1"/>
      <w:numFmt w:val="lowerRoman"/>
      <w:lvlText w:val="%3"/>
      <w:lvlJc w:val="left"/>
      <w:pPr>
        <w:ind w:left="2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3" w:tplc="4D448830">
      <w:start w:val="1"/>
      <w:numFmt w:val="decimal"/>
      <w:lvlText w:val="%4"/>
      <w:lvlJc w:val="left"/>
      <w:pPr>
        <w:ind w:left="2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4" w:tplc="34A03460">
      <w:start w:val="1"/>
      <w:numFmt w:val="lowerLetter"/>
      <w:lvlText w:val="%5"/>
      <w:lvlJc w:val="left"/>
      <w:pPr>
        <w:ind w:left="3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5" w:tplc="ABDCC6CC">
      <w:start w:val="1"/>
      <w:numFmt w:val="lowerRoman"/>
      <w:lvlText w:val="%6"/>
      <w:lvlJc w:val="left"/>
      <w:pPr>
        <w:ind w:left="4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6" w:tplc="19FC3742">
      <w:start w:val="1"/>
      <w:numFmt w:val="decimal"/>
      <w:lvlText w:val="%7"/>
      <w:lvlJc w:val="left"/>
      <w:pPr>
        <w:ind w:left="4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7" w:tplc="5936BE10">
      <w:start w:val="1"/>
      <w:numFmt w:val="lowerLetter"/>
      <w:lvlText w:val="%8"/>
      <w:lvlJc w:val="left"/>
      <w:pPr>
        <w:ind w:left="56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8" w:tplc="FF503838">
      <w:start w:val="1"/>
      <w:numFmt w:val="lowerRoman"/>
      <w:lvlText w:val="%9"/>
      <w:lvlJc w:val="left"/>
      <w:pPr>
        <w:ind w:left="64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</w:abstractNum>
  <w:abstractNum w:abstractNumId="5">
    <w:nsid w:val="72E75B29"/>
    <w:multiLevelType w:val="hybridMultilevel"/>
    <w:tmpl w:val="4128130A"/>
    <w:lvl w:ilvl="0" w:tplc="B12A3BEC">
      <w:start w:val="2"/>
      <w:numFmt w:val="decimal"/>
      <w:lvlText w:val="(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efaultTabStop w:val="708"/>
  <w:doNotHyphenateCaps/>
  <w:characterSpacingControl w:val="doNotCompress"/>
  <w:doNotValidateAgainstSchema/>
  <w:doNotDemarcateInvalidXml/>
  <w:compat/>
  <w:rsids>
    <w:rsidRoot w:val="00D20255"/>
    <w:rsid w:val="000105AB"/>
    <w:rsid w:val="000339F8"/>
    <w:rsid w:val="000500C3"/>
    <w:rsid w:val="00060EE1"/>
    <w:rsid w:val="00066707"/>
    <w:rsid w:val="00066976"/>
    <w:rsid w:val="0008379B"/>
    <w:rsid w:val="000875D4"/>
    <w:rsid w:val="000A3883"/>
    <w:rsid w:val="000B6D8C"/>
    <w:rsid w:val="000C3F29"/>
    <w:rsid w:val="000E033E"/>
    <w:rsid w:val="0010448E"/>
    <w:rsid w:val="00110520"/>
    <w:rsid w:val="001203EF"/>
    <w:rsid w:val="001364BB"/>
    <w:rsid w:val="00161D78"/>
    <w:rsid w:val="00167B6B"/>
    <w:rsid w:val="00192C93"/>
    <w:rsid w:val="001C6053"/>
    <w:rsid w:val="001E107B"/>
    <w:rsid w:val="001E6D8B"/>
    <w:rsid w:val="001F338D"/>
    <w:rsid w:val="00211F2B"/>
    <w:rsid w:val="002142A9"/>
    <w:rsid w:val="00225432"/>
    <w:rsid w:val="00225B8B"/>
    <w:rsid w:val="00227B47"/>
    <w:rsid w:val="00237256"/>
    <w:rsid w:val="0023777F"/>
    <w:rsid w:val="002514E3"/>
    <w:rsid w:val="00254860"/>
    <w:rsid w:val="002666D6"/>
    <w:rsid w:val="0027304C"/>
    <w:rsid w:val="00283138"/>
    <w:rsid w:val="0028364F"/>
    <w:rsid w:val="002B3922"/>
    <w:rsid w:val="002C4DF3"/>
    <w:rsid w:val="002D0C3E"/>
    <w:rsid w:val="002F7CDB"/>
    <w:rsid w:val="0031430E"/>
    <w:rsid w:val="00316CEF"/>
    <w:rsid w:val="003749C3"/>
    <w:rsid w:val="00376FCF"/>
    <w:rsid w:val="0039100C"/>
    <w:rsid w:val="003A392A"/>
    <w:rsid w:val="003C5E7F"/>
    <w:rsid w:val="003D272B"/>
    <w:rsid w:val="003D4D86"/>
    <w:rsid w:val="003E166D"/>
    <w:rsid w:val="003E4D74"/>
    <w:rsid w:val="003F184F"/>
    <w:rsid w:val="00402E04"/>
    <w:rsid w:val="00435E58"/>
    <w:rsid w:val="0044238F"/>
    <w:rsid w:val="0045382B"/>
    <w:rsid w:val="004619B7"/>
    <w:rsid w:val="004676C1"/>
    <w:rsid w:val="00485715"/>
    <w:rsid w:val="004B5DEB"/>
    <w:rsid w:val="004B6B94"/>
    <w:rsid w:val="004D6A34"/>
    <w:rsid w:val="004D7ACC"/>
    <w:rsid w:val="00501033"/>
    <w:rsid w:val="005102C0"/>
    <w:rsid w:val="005125E3"/>
    <w:rsid w:val="00512E6E"/>
    <w:rsid w:val="00520F22"/>
    <w:rsid w:val="005274F8"/>
    <w:rsid w:val="005342BA"/>
    <w:rsid w:val="005469CC"/>
    <w:rsid w:val="00564A85"/>
    <w:rsid w:val="00577F1F"/>
    <w:rsid w:val="005B3D31"/>
    <w:rsid w:val="005C7C85"/>
    <w:rsid w:val="005D097A"/>
    <w:rsid w:val="005D17FB"/>
    <w:rsid w:val="005F0978"/>
    <w:rsid w:val="006002AD"/>
    <w:rsid w:val="006274A0"/>
    <w:rsid w:val="00640E2B"/>
    <w:rsid w:val="00670B75"/>
    <w:rsid w:val="00676441"/>
    <w:rsid w:val="0069395B"/>
    <w:rsid w:val="006C13EE"/>
    <w:rsid w:val="006C393D"/>
    <w:rsid w:val="006D1878"/>
    <w:rsid w:val="006D5E96"/>
    <w:rsid w:val="006E6A81"/>
    <w:rsid w:val="006F24E2"/>
    <w:rsid w:val="006F51D2"/>
    <w:rsid w:val="00703ACF"/>
    <w:rsid w:val="00707240"/>
    <w:rsid w:val="0073797A"/>
    <w:rsid w:val="00740CE2"/>
    <w:rsid w:val="00747B83"/>
    <w:rsid w:val="0075024B"/>
    <w:rsid w:val="00754854"/>
    <w:rsid w:val="00763C13"/>
    <w:rsid w:val="007673FA"/>
    <w:rsid w:val="00772BA2"/>
    <w:rsid w:val="00797A80"/>
    <w:rsid w:val="007B2F26"/>
    <w:rsid w:val="007C0735"/>
    <w:rsid w:val="007C6727"/>
    <w:rsid w:val="007D4D91"/>
    <w:rsid w:val="007F12D0"/>
    <w:rsid w:val="008037F9"/>
    <w:rsid w:val="0084632D"/>
    <w:rsid w:val="00851A65"/>
    <w:rsid w:val="0085323E"/>
    <w:rsid w:val="00865CFD"/>
    <w:rsid w:val="008723C4"/>
    <w:rsid w:val="008C213E"/>
    <w:rsid w:val="008D6BF8"/>
    <w:rsid w:val="008E2EC8"/>
    <w:rsid w:val="008E4228"/>
    <w:rsid w:val="0090681E"/>
    <w:rsid w:val="00912502"/>
    <w:rsid w:val="00922FA6"/>
    <w:rsid w:val="00932A04"/>
    <w:rsid w:val="00961F25"/>
    <w:rsid w:val="00962427"/>
    <w:rsid w:val="00966EF8"/>
    <w:rsid w:val="00984A81"/>
    <w:rsid w:val="009931E0"/>
    <w:rsid w:val="00994F05"/>
    <w:rsid w:val="009B2466"/>
    <w:rsid w:val="009B39ED"/>
    <w:rsid w:val="009C1A01"/>
    <w:rsid w:val="009D793F"/>
    <w:rsid w:val="009F44DD"/>
    <w:rsid w:val="009F5AB6"/>
    <w:rsid w:val="00A16F43"/>
    <w:rsid w:val="00A336DF"/>
    <w:rsid w:val="00A400EA"/>
    <w:rsid w:val="00A47F12"/>
    <w:rsid w:val="00A623D0"/>
    <w:rsid w:val="00A8613D"/>
    <w:rsid w:val="00A91BB9"/>
    <w:rsid w:val="00A955E3"/>
    <w:rsid w:val="00AA1484"/>
    <w:rsid w:val="00AB5246"/>
    <w:rsid w:val="00AD454E"/>
    <w:rsid w:val="00AD4BC7"/>
    <w:rsid w:val="00AE0A26"/>
    <w:rsid w:val="00AE7473"/>
    <w:rsid w:val="00AF0CC7"/>
    <w:rsid w:val="00B10AA2"/>
    <w:rsid w:val="00B138EC"/>
    <w:rsid w:val="00B14FA7"/>
    <w:rsid w:val="00B4774E"/>
    <w:rsid w:val="00B84B28"/>
    <w:rsid w:val="00B913D2"/>
    <w:rsid w:val="00BB513E"/>
    <w:rsid w:val="00BB6036"/>
    <w:rsid w:val="00BC1211"/>
    <w:rsid w:val="00BC1445"/>
    <w:rsid w:val="00BC532E"/>
    <w:rsid w:val="00BD5575"/>
    <w:rsid w:val="00BD7D6C"/>
    <w:rsid w:val="00BF1C8C"/>
    <w:rsid w:val="00BF3A14"/>
    <w:rsid w:val="00BF74F6"/>
    <w:rsid w:val="00C00A03"/>
    <w:rsid w:val="00C12B3E"/>
    <w:rsid w:val="00C453DF"/>
    <w:rsid w:val="00C45551"/>
    <w:rsid w:val="00C57659"/>
    <w:rsid w:val="00C743A2"/>
    <w:rsid w:val="00C90BA9"/>
    <w:rsid w:val="00CA1436"/>
    <w:rsid w:val="00CB1288"/>
    <w:rsid w:val="00D20255"/>
    <w:rsid w:val="00D33FBB"/>
    <w:rsid w:val="00D425E2"/>
    <w:rsid w:val="00D4322F"/>
    <w:rsid w:val="00D563C3"/>
    <w:rsid w:val="00D57012"/>
    <w:rsid w:val="00D63806"/>
    <w:rsid w:val="00D6737C"/>
    <w:rsid w:val="00D84953"/>
    <w:rsid w:val="00D954DD"/>
    <w:rsid w:val="00DB039A"/>
    <w:rsid w:val="00DB6A33"/>
    <w:rsid w:val="00DE2CBD"/>
    <w:rsid w:val="00DE4B0C"/>
    <w:rsid w:val="00DF42D3"/>
    <w:rsid w:val="00DF68C7"/>
    <w:rsid w:val="00DF6E14"/>
    <w:rsid w:val="00E01903"/>
    <w:rsid w:val="00E039DA"/>
    <w:rsid w:val="00E11500"/>
    <w:rsid w:val="00E16012"/>
    <w:rsid w:val="00E4478C"/>
    <w:rsid w:val="00E52C7B"/>
    <w:rsid w:val="00E6554E"/>
    <w:rsid w:val="00E71E00"/>
    <w:rsid w:val="00E7535C"/>
    <w:rsid w:val="00EA1CA9"/>
    <w:rsid w:val="00EA7039"/>
    <w:rsid w:val="00EB1818"/>
    <w:rsid w:val="00ED73FB"/>
    <w:rsid w:val="00EE2843"/>
    <w:rsid w:val="00EF0F6B"/>
    <w:rsid w:val="00EF7018"/>
    <w:rsid w:val="00F03F97"/>
    <w:rsid w:val="00F16214"/>
    <w:rsid w:val="00F20321"/>
    <w:rsid w:val="00F41531"/>
    <w:rsid w:val="00F41BC6"/>
    <w:rsid w:val="00F4481E"/>
    <w:rsid w:val="00F47C43"/>
    <w:rsid w:val="00F57BC7"/>
    <w:rsid w:val="00F61AEE"/>
    <w:rsid w:val="00F65AF3"/>
    <w:rsid w:val="00F67373"/>
    <w:rsid w:val="00F729D1"/>
    <w:rsid w:val="00F738B5"/>
    <w:rsid w:val="00F76D51"/>
    <w:rsid w:val="00FC04BA"/>
    <w:rsid w:val="00FC5089"/>
    <w:rsid w:val="00FC7941"/>
    <w:rsid w:val="00FD2E2C"/>
    <w:rsid w:val="00FE029D"/>
    <w:rsid w:val="00FF06D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5B8B"/>
    <w:pPr>
      <w:spacing w:after="200" w:line="276" w:lineRule="auto"/>
    </w:pPr>
    <w:rPr>
      <w:rFonts w:cs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4D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4D91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locked/>
    <w:rsid w:val="00227B47"/>
    <w:rPr>
      <w:rFonts w:ascii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A47F12"/>
    <w:pPr>
      <w:ind w:left="720"/>
      <w:contextualSpacing/>
    </w:pPr>
  </w:style>
  <w:style w:type="table" w:customStyle="1" w:styleId="1">
    <w:name w:val="Сетка таблицы1"/>
    <w:basedOn w:val="a1"/>
    <w:next w:val="a5"/>
    <w:uiPriority w:val="39"/>
    <w:rsid w:val="00F03F97"/>
    <w:rPr>
      <w:rFonts w:ascii="Times New Roman" w:eastAsia="Calibri" w:hAnsi="Times New Roman"/>
      <w:bCs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5"/>
    <w:uiPriority w:val="39"/>
    <w:rsid w:val="00763C13"/>
    <w:rPr>
      <w:rFonts w:ascii="Times New Roman" w:eastAsia="Calibri" w:hAnsi="Times New Roman"/>
      <w:bCs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5"/>
    <w:uiPriority w:val="39"/>
    <w:rsid w:val="00225B8B"/>
    <w:rPr>
      <w:rFonts w:ascii="Times New Roman" w:eastAsia="Calibri" w:hAnsi="Times New Roman"/>
      <w:bCs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5B8B"/>
    <w:pPr>
      <w:spacing w:after="200" w:line="276" w:lineRule="auto"/>
    </w:pPr>
    <w:rPr>
      <w:rFonts w:cs="Calibri"/>
      <w:sz w:val="22"/>
      <w:szCs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4D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4D91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locked/>
    <w:rsid w:val="00227B47"/>
    <w:rPr>
      <w:rFonts w:ascii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A47F12"/>
    <w:pPr>
      <w:ind w:left="720"/>
      <w:contextualSpacing/>
    </w:pPr>
  </w:style>
  <w:style w:type="table" w:customStyle="1" w:styleId="1">
    <w:name w:val="Сетка таблицы1"/>
    <w:basedOn w:val="a1"/>
    <w:next w:val="a5"/>
    <w:uiPriority w:val="39"/>
    <w:rsid w:val="00F03F97"/>
    <w:rPr>
      <w:rFonts w:ascii="Times New Roman" w:eastAsia="Calibri" w:hAnsi="Times New Roman"/>
      <w:bCs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5"/>
    <w:uiPriority w:val="39"/>
    <w:rsid w:val="00763C13"/>
    <w:rPr>
      <w:rFonts w:ascii="Times New Roman" w:eastAsia="Calibri" w:hAnsi="Times New Roman"/>
      <w:bCs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5"/>
    <w:uiPriority w:val="39"/>
    <w:rsid w:val="00225B8B"/>
    <w:rPr>
      <w:rFonts w:ascii="Times New Roman" w:eastAsia="Calibri" w:hAnsi="Times New Roman"/>
      <w:bCs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976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95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C8536E-472B-43BE-97EB-8182051B0C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1279</Words>
  <Characters>7292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Kraftway</Company>
  <LinksUpToDate>false</LinksUpToDate>
  <CharactersWithSpaces>8554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Галина</dc:creator>
  <cp:lastModifiedBy>User</cp:lastModifiedBy>
  <cp:revision>3</cp:revision>
  <dcterms:created xsi:type="dcterms:W3CDTF">2022-11-22T23:20:00Z</dcterms:created>
  <dcterms:modified xsi:type="dcterms:W3CDTF">2023-09-21T20:03:00Z</dcterms:modified>
</cp:coreProperties>
</file>