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052" w:rsidRPr="00E91EEB" w:rsidRDefault="007D4052" w:rsidP="00254D4A">
      <w:pPr>
        <w:spacing w:after="0" w:line="240" w:lineRule="auto"/>
        <w:jc w:val="center"/>
        <w:rPr>
          <w:rFonts w:ascii="Times New Roman" w:hAnsi="Times New Roman"/>
          <w:szCs w:val="24"/>
        </w:rPr>
      </w:pPr>
      <w:r w:rsidRPr="00E91EEB">
        <w:rPr>
          <w:rFonts w:ascii="Times New Roman" w:hAnsi="Times New Roman"/>
          <w:szCs w:val="24"/>
        </w:rPr>
        <w:t>МУНИЦИПАЛЬНОЕ КАЗЕННОЕ ОБЩЕОБРАЗОВАТЕЛЬНОЕ УЧРЕЖДЕНИЕ</w:t>
      </w:r>
    </w:p>
    <w:p w:rsidR="007D4052" w:rsidRPr="00E91EEB" w:rsidRDefault="007D4052" w:rsidP="00254D4A">
      <w:pPr>
        <w:spacing w:after="0" w:line="240" w:lineRule="auto"/>
        <w:jc w:val="center"/>
        <w:rPr>
          <w:rFonts w:ascii="Times New Roman" w:hAnsi="Times New Roman"/>
          <w:szCs w:val="24"/>
        </w:rPr>
      </w:pPr>
      <w:r w:rsidRPr="00E91EEB">
        <w:rPr>
          <w:rFonts w:ascii="Times New Roman" w:hAnsi="Times New Roman"/>
          <w:szCs w:val="24"/>
        </w:rPr>
        <w:t xml:space="preserve">«СРЕДНЯЯ ОБЩЕОБРАЗОВАТЬЛЬНАЯ ШКОЛА № 22 </w:t>
      </w:r>
    </w:p>
    <w:p w:rsidR="007D4052" w:rsidRPr="00E91EEB" w:rsidRDefault="007D4052" w:rsidP="00254D4A">
      <w:pPr>
        <w:spacing w:after="0" w:line="240" w:lineRule="auto"/>
        <w:jc w:val="center"/>
        <w:rPr>
          <w:rFonts w:ascii="Times New Roman" w:hAnsi="Times New Roman"/>
          <w:szCs w:val="24"/>
        </w:rPr>
      </w:pPr>
      <w:r w:rsidRPr="00E91EEB">
        <w:rPr>
          <w:rFonts w:ascii="Times New Roman" w:hAnsi="Times New Roman"/>
          <w:szCs w:val="24"/>
        </w:rPr>
        <w:t>ИМЕНИ ГЕРОЯ СОВЕТСКОГО СОЮЗА И.Я. ФИЛЬКО»</w:t>
      </w:r>
    </w:p>
    <w:p w:rsidR="007D4052" w:rsidRPr="00486669" w:rsidRDefault="007D4052" w:rsidP="00254D4A">
      <w:pPr>
        <w:autoSpaceDE w:val="0"/>
        <w:autoSpaceDN w:val="0"/>
        <w:adjustRightInd w:val="0"/>
        <w:spacing w:after="0" w:line="240" w:lineRule="auto"/>
        <w:jc w:val="both"/>
        <w:rPr>
          <w:rFonts w:ascii="Times New Roman" w:hAnsi="Times New Roman"/>
        </w:rPr>
      </w:pPr>
    </w:p>
    <w:p w:rsidR="007D4052" w:rsidRPr="00486669" w:rsidRDefault="007D4052" w:rsidP="00254D4A">
      <w:pPr>
        <w:autoSpaceDE w:val="0"/>
        <w:autoSpaceDN w:val="0"/>
        <w:adjustRightInd w:val="0"/>
        <w:spacing w:after="0" w:line="240" w:lineRule="auto"/>
        <w:rPr>
          <w:rFonts w:ascii="Times New Roman" w:hAnsi="Times New Roman"/>
        </w:rPr>
      </w:pPr>
    </w:p>
    <w:tbl>
      <w:tblPr>
        <w:tblpPr w:leftFromText="180" w:rightFromText="180" w:vertAnchor="text" w:horzAnchor="margin" w:tblpXSpec="center" w:tblpY="661"/>
        <w:tblOverlap w:val="never"/>
        <w:tblW w:w="10406" w:type="dxa"/>
        <w:tblLayout w:type="fixed"/>
        <w:tblLook w:val="00A0"/>
      </w:tblPr>
      <w:tblGrid>
        <w:gridCol w:w="5782"/>
        <w:gridCol w:w="4624"/>
      </w:tblGrid>
      <w:tr w:rsidR="007D4052" w:rsidRPr="00B83098" w:rsidTr="00254D4A">
        <w:trPr>
          <w:trHeight w:val="1765"/>
        </w:trPr>
        <w:tc>
          <w:tcPr>
            <w:tcW w:w="5782" w:type="dxa"/>
          </w:tcPr>
          <w:p w:rsidR="007D4052" w:rsidRPr="00B83098" w:rsidRDefault="007D4052" w:rsidP="002A5C06">
            <w:pPr>
              <w:autoSpaceDE w:val="0"/>
              <w:autoSpaceDN w:val="0"/>
              <w:adjustRightInd w:val="0"/>
              <w:spacing w:after="0" w:line="240" w:lineRule="auto"/>
              <w:rPr>
                <w:rFonts w:ascii="Times New Roman" w:hAnsi="Times New Roman"/>
                <w:sz w:val="24"/>
              </w:rPr>
            </w:pPr>
            <w:r w:rsidRPr="00B83098">
              <w:rPr>
                <w:rFonts w:ascii="Times New Roman" w:hAnsi="Times New Roman"/>
                <w:sz w:val="24"/>
              </w:rPr>
              <w:t>Принята на заседании</w:t>
            </w:r>
          </w:p>
          <w:p w:rsidR="007D4052" w:rsidRPr="00B83098" w:rsidRDefault="007D4052" w:rsidP="002A5C06">
            <w:pPr>
              <w:autoSpaceDE w:val="0"/>
              <w:autoSpaceDN w:val="0"/>
              <w:adjustRightInd w:val="0"/>
              <w:spacing w:after="0" w:line="240" w:lineRule="auto"/>
              <w:rPr>
                <w:rFonts w:ascii="Times New Roman" w:hAnsi="Times New Roman"/>
                <w:sz w:val="24"/>
              </w:rPr>
            </w:pPr>
            <w:r w:rsidRPr="00B83098">
              <w:rPr>
                <w:rFonts w:ascii="Times New Roman" w:hAnsi="Times New Roman"/>
                <w:sz w:val="24"/>
              </w:rPr>
              <w:t>педагогического совета</w:t>
            </w:r>
          </w:p>
          <w:p w:rsidR="007D4052" w:rsidRPr="00B83098" w:rsidRDefault="007D4052" w:rsidP="002A5C06">
            <w:pPr>
              <w:autoSpaceDE w:val="0"/>
              <w:autoSpaceDN w:val="0"/>
              <w:adjustRightInd w:val="0"/>
              <w:spacing w:after="0" w:line="240" w:lineRule="auto"/>
              <w:rPr>
                <w:rFonts w:ascii="Times New Roman" w:hAnsi="Times New Roman"/>
                <w:sz w:val="24"/>
              </w:rPr>
            </w:pPr>
            <w:r w:rsidRPr="00B83098">
              <w:rPr>
                <w:rFonts w:ascii="Times New Roman" w:hAnsi="Times New Roman"/>
                <w:sz w:val="24"/>
              </w:rPr>
              <w:t xml:space="preserve">от  «30»  августа </w:t>
            </w:r>
            <w:smartTag w:uri="urn:schemas-microsoft-com:office:smarttags" w:element="metricconverter">
              <w:smartTagPr>
                <w:attr w:name="ProductID" w:val="2023 г"/>
              </w:smartTagPr>
              <w:r w:rsidRPr="00B83098">
                <w:rPr>
                  <w:rFonts w:ascii="Times New Roman" w:hAnsi="Times New Roman"/>
                  <w:sz w:val="24"/>
                </w:rPr>
                <w:t>2023 г</w:t>
              </w:r>
            </w:smartTag>
            <w:r w:rsidRPr="00B83098">
              <w:rPr>
                <w:rFonts w:ascii="Times New Roman" w:hAnsi="Times New Roman"/>
                <w:sz w:val="24"/>
              </w:rPr>
              <w:t>.</w:t>
            </w:r>
          </w:p>
          <w:p w:rsidR="007D4052" w:rsidRPr="00B83098" w:rsidRDefault="007D4052" w:rsidP="002A5C06">
            <w:pPr>
              <w:autoSpaceDE w:val="0"/>
              <w:autoSpaceDN w:val="0"/>
              <w:adjustRightInd w:val="0"/>
              <w:spacing w:after="0" w:line="240" w:lineRule="auto"/>
              <w:rPr>
                <w:rFonts w:ascii="Times New Roman" w:hAnsi="Times New Roman"/>
                <w:sz w:val="24"/>
              </w:rPr>
            </w:pPr>
            <w:r w:rsidRPr="00B83098">
              <w:rPr>
                <w:rFonts w:ascii="Times New Roman" w:hAnsi="Times New Roman"/>
                <w:sz w:val="24"/>
              </w:rPr>
              <w:t>Протокол № __1______</w:t>
            </w:r>
          </w:p>
        </w:tc>
        <w:tc>
          <w:tcPr>
            <w:tcW w:w="4624" w:type="dxa"/>
          </w:tcPr>
          <w:p w:rsidR="007D4052" w:rsidRPr="00B83098" w:rsidRDefault="007D4052" w:rsidP="002A5C06">
            <w:pPr>
              <w:autoSpaceDE w:val="0"/>
              <w:autoSpaceDN w:val="0"/>
              <w:adjustRightInd w:val="0"/>
              <w:spacing w:after="0" w:line="240" w:lineRule="auto"/>
              <w:rPr>
                <w:rFonts w:ascii="Times New Roman" w:hAnsi="Times New Roman"/>
                <w:sz w:val="24"/>
              </w:rPr>
            </w:pPr>
            <w:r w:rsidRPr="00B83098">
              <w:rPr>
                <w:rFonts w:ascii="Times New Roman" w:hAnsi="Times New Roman"/>
                <w:sz w:val="24"/>
              </w:rPr>
              <w:t xml:space="preserve">            Утверждаю:</w:t>
            </w:r>
          </w:p>
          <w:p w:rsidR="007D4052" w:rsidRPr="00B83098" w:rsidRDefault="007D4052" w:rsidP="002A5C06">
            <w:pPr>
              <w:autoSpaceDE w:val="0"/>
              <w:autoSpaceDN w:val="0"/>
              <w:adjustRightInd w:val="0"/>
              <w:spacing w:after="0" w:line="240" w:lineRule="auto"/>
              <w:rPr>
                <w:rFonts w:ascii="Times New Roman" w:hAnsi="Times New Roman"/>
                <w:sz w:val="24"/>
              </w:rPr>
            </w:pPr>
            <w:r w:rsidRPr="00B83098">
              <w:rPr>
                <w:rFonts w:ascii="Times New Roman" w:hAnsi="Times New Roman"/>
                <w:sz w:val="24"/>
              </w:rPr>
              <w:t xml:space="preserve">            Директор МКОУ «СОШ № 22</w:t>
            </w:r>
          </w:p>
          <w:p w:rsidR="007D4052" w:rsidRPr="00B83098" w:rsidRDefault="007D4052" w:rsidP="002A5C06">
            <w:pPr>
              <w:autoSpaceDE w:val="0"/>
              <w:autoSpaceDN w:val="0"/>
              <w:adjustRightInd w:val="0"/>
              <w:spacing w:after="0" w:line="240" w:lineRule="auto"/>
              <w:rPr>
                <w:rFonts w:ascii="Times New Roman" w:hAnsi="Times New Roman"/>
                <w:sz w:val="24"/>
              </w:rPr>
            </w:pPr>
            <w:r w:rsidRPr="00B83098">
              <w:rPr>
                <w:rFonts w:ascii="Times New Roman" w:hAnsi="Times New Roman"/>
                <w:sz w:val="24"/>
              </w:rPr>
              <w:t xml:space="preserve">            имени Героя Советского</w:t>
            </w:r>
          </w:p>
          <w:p w:rsidR="007D4052" w:rsidRPr="00B83098" w:rsidRDefault="007D4052" w:rsidP="002A5C06">
            <w:pPr>
              <w:autoSpaceDE w:val="0"/>
              <w:autoSpaceDN w:val="0"/>
              <w:adjustRightInd w:val="0"/>
              <w:spacing w:after="0" w:line="240" w:lineRule="auto"/>
              <w:rPr>
                <w:rFonts w:ascii="Times New Roman" w:hAnsi="Times New Roman"/>
                <w:sz w:val="24"/>
              </w:rPr>
            </w:pPr>
            <w:r w:rsidRPr="00B83098">
              <w:rPr>
                <w:rFonts w:ascii="Times New Roman" w:hAnsi="Times New Roman"/>
                <w:sz w:val="24"/>
              </w:rPr>
              <w:t xml:space="preserve">            Союза И.Я. Филько»</w:t>
            </w:r>
          </w:p>
          <w:p w:rsidR="007D4052" w:rsidRPr="00B83098" w:rsidRDefault="007D4052" w:rsidP="002A5C06">
            <w:pPr>
              <w:autoSpaceDE w:val="0"/>
              <w:autoSpaceDN w:val="0"/>
              <w:adjustRightInd w:val="0"/>
              <w:spacing w:after="0" w:line="240" w:lineRule="auto"/>
              <w:ind w:firstLine="222"/>
              <w:jc w:val="both"/>
              <w:rPr>
                <w:rFonts w:ascii="Times New Roman" w:hAnsi="Times New Roman"/>
                <w:sz w:val="24"/>
              </w:rPr>
            </w:pPr>
            <w:r w:rsidRPr="00B83098">
              <w:rPr>
                <w:rFonts w:ascii="Times New Roman" w:hAnsi="Times New Roman"/>
                <w:sz w:val="24"/>
              </w:rPr>
              <w:t xml:space="preserve">         __________/Р.С.Мурадян/</w:t>
            </w:r>
          </w:p>
          <w:p w:rsidR="007D4052" w:rsidRPr="00B83098" w:rsidRDefault="007D4052" w:rsidP="002A5C06">
            <w:pPr>
              <w:autoSpaceDE w:val="0"/>
              <w:autoSpaceDN w:val="0"/>
              <w:adjustRightInd w:val="0"/>
              <w:spacing w:after="0" w:line="240" w:lineRule="auto"/>
              <w:rPr>
                <w:rFonts w:ascii="Times New Roman" w:hAnsi="Times New Roman"/>
                <w:sz w:val="24"/>
              </w:rPr>
            </w:pPr>
          </w:p>
          <w:p w:rsidR="007D4052" w:rsidRPr="00B83098" w:rsidRDefault="007D4052" w:rsidP="002A5C06">
            <w:pPr>
              <w:autoSpaceDE w:val="0"/>
              <w:autoSpaceDN w:val="0"/>
              <w:adjustRightInd w:val="0"/>
              <w:spacing w:after="0" w:line="240" w:lineRule="auto"/>
              <w:rPr>
                <w:rFonts w:ascii="Times New Roman" w:hAnsi="Times New Roman"/>
                <w:sz w:val="24"/>
              </w:rPr>
            </w:pPr>
            <w:r w:rsidRPr="00B83098">
              <w:rPr>
                <w:rFonts w:ascii="Times New Roman" w:hAnsi="Times New Roman"/>
                <w:sz w:val="24"/>
              </w:rPr>
              <w:t xml:space="preserve">            «30» августа </w:t>
            </w:r>
            <w:smartTag w:uri="urn:schemas-microsoft-com:office:smarttags" w:element="metricconverter">
              <w:smartTagPr>
                <w:attr w:name="ProductID" w:val="2023 г"/>
              </w:smartTagPr>
              <w:r w:rsidRPr="00B83098">
                <w:rPr>
                  <w:rFonts w:ascii="Times New Roman" w:hAnsi="Times New Roman"/>
                  <w:sz w:val="24"/>
                </w:rPr>
                <w:t>2023 г</w:t>
              </w:r>
            </w:smartTag>
            <w:r w:rsidRPr="00B83098">
              <w:rPr>
                <w:rFonts w:ascii="Times New Roman" w:hAnsi="Times New Roman"/>
                <w:sz w:val="24"/>
              </w:rPr>
              <w:t>.</w:t>
            </w:r>
          </w:p>
        </w:tc>
      </w:tr>
    </w:tbl>
    <w:p w:rsidR="007D4052" w:rsidRPr="00486669" w:rsidRDefault="007D4052" w:rsidP="00254D4A">
      <w:pPr>
        <w:tabs>
          <w:tab w:val="left" w:pos="1905"/>
        </w:tabs>
        <w:autoSpaceDE w:val="0"/>
        <w:autoSpaceDN w:val="0"/>
        <w:adjustRightInd w:val="0"/>
        <w:spacing w:after="0" w:line="240" w:lineRule="auto"/>
        <w:rPr>
          <w:rFonts w:ascii="Times New Roman" w:hAnsi="Times New Roman"/>
          <w:b/>
          <w:bCs/>
        </w:rPr>
      </w:pPr>
      <w:r>
        <w:rPr>
          <w:rFonts w:ascii="Times New Roman" w:hAnsi="Times New Roman"/>
          <w:b/>
          <w:bCs/>
        </w:rPr>
        <w:tab/>
      </w:r>
    </w:p>
    <w:p w:rsidR="007D4052" w:rsidRDefault="007D4052" w:rsidP="00254D4A">
      <w:pPr>
        <w:autoSpaceDE w:val="0"/>
        <w:autoSpaceDN w:val="0"/>
        <w:adjustRightInd w:val="0"/>
        <w:spacing w:after="0" w:line="240" w:lineRule="auto"/>
        <w:outlineLvl w:val="0"/>
        <w:rPr>
          <w:rFonts w:ascii="Times New Roman" w:hAnsi="Times New Roman"/>
          <w:bCs/>
          <w:sz w:val="28"/>
          <w:szCs w:val="28"/>
        </w:rPr>
      </w:pPr>
    </w:p>
    <w:p w:rsidR="007D4052" w:rsidRDefault="007D4052" w:rsidP="00254D4A">
      <w:pPr>
        <w:autoSpaceDE w:val="0"/>
        <w:autoSpaceDN w:val="0"/>
        <w:adjustRightInd w:val="0"/>
        <w:spacing w:after="0" w:line="240" w:lineRule="auto"/>
        <w:jc w:val="center"/>
        <w:outlineLvl w:val="0"/>
        <w:rPr>
          <w:rFonts w:ascii="Times New Roman" w:hAnsi="Times New Roman"/>
          <w:bCs/>
          <w:sz w:val="28"/>
          <w:szCs w:val="28"/>
        </w:rPr>
      </w:pPr>
    </w:p>
    <w:p w:rsidR="007D4052" w:rsidRDefault="007D4052" w:rsidP="00254D4A">
      <w:pPr>
        <w:autoSpaceDE w:val="0"/>
        <w:autoSpaceDN w:val="0"/>
        <w:adjustRightInd w:val="0"/>
        <w:spacing w:after="0" w:line="240" w:lineRule="auto"/>
        <w:jc w:val="center"/>
        <w:outlineLvl w:val="0"/>
        <w:rPr>
          <w:rFonts w:ascii="Times New Roman" w:hAnsi="Times New Roman"/>
          <w:bCs/>
          <w:sz w:val="28"/>
          <w:szCs w:val="28"/>
        </w:rPr>
      </w:pPr>
    </w:p>
    <w:p w:rsidR="007D4052" w:rsidRDefault="007D4052" w:rsidP="00254D4A">
      <w:pPr>
        <w:autoSpaceDE w:val="0"/>
        <w:autoSpaceDN w:val="0"/>
        <w:adjustRightInd w:val="0"/>
        <w:spacing w:after="0" w:line="240" w:lineRule="auto"/>
        <w:jc w:val="center"/>
        <w:outlineLvl w:val="0"/>
        <w:rPr>
          <w:rFonts w:ascii="Times New Roman" w:hAnsi="Times New Roman"/>
          <w:bCs/>
          <w:sz w:val="28"/>
          <w:szCs w:val="28"/>
        </w:rPr>
      </w:pPr>
    </w:p>
    <w:p w:rsidR="007D4052" w:rsidRDefault="007D4052" w:rsidP="00254D4A">
      <w:pPr>
        <w:autoSpaceDE w:val="0"/>
        <w:autoSpaceDN w:val="0"/>
        <w:adjustRightInd w:val="0"/>
        <w:spacing w:after="0" w:line="240" w:lineRule="auto"/>
        <w:jc w:val="center"/>
        <w:outlineLvl w:val="0"/>
        <w:rPr>
          <w:rFonts w:ascii="Times New Roman" w:hAnsi="Times New Roman"/>
          <w:bCs/>
          <w:sz w:val="28"/>
          <w:szCs w:val="28"/>
        </w:rPr>
      </w:pPr>
      <w:r w:rsidRPr="007C05C3">
        <w:rPr>
          <w:rFonts w:ascii="Times New Roman" w:hAnsi="Times New Roman"/>
          <w:bCs/>
          <w:sz w:val="28"/>
          <w:szCs w:val="28"/>
        </w:rPr>
        <w:t>ДОП</w:t>
      </w:r>
      <w:r>
        <w:rPr>
          <w:rFonts w:ascii="Times New Roman" w:hAnsi="Times New Roman"/>
          <w:bCs/>
          <w:sz w:val="28"/>
          <w:szCs w:val="28"/>
        </w:rPr>
        <w:t xml:space="preserve">ОЛНИТЕЛЬНАЯ ОБЩЕОБРАЗОВАТЕЛЬНАЯ </w:t>
      </w:r>
      <w:r w:rsidRPr="007C05C3">
        <w:rPr>
          <w:rFonts w:ascii="Times New Roman" w:hAnsi="Times New Roman"/>
          <w:bCs/>
          <w:sz w:val="28"/>
          <w:szCs w:val="28"/>
        </w:rPr>
        <w:t>ОБЩЕРАЗВИВАЮЩАЯ</w:t>
      </w:r>
    </w:p>
    <w:p w:rsidR="007D4052" w:rsidRPr="007C05C3" w:rsidRDefault="007D4052" w:rsidP="00254D4A">
      <w:pPr>
        <w:autoSpaceDE w:val="0"/>
        <w:autoSpaceDN w:val="0"/>
        <w:adjustRightInd w:val="0"/>
        <w:spacing w:after="0" w:line="240" w:lineRule="auto"/>
        <w:jc w:val="center"/>
        <w:outlineLvl w:val="0"/>
        <w:rPr>
          <w:rFonts w:ascii="Times New Roman" w:hAnsi="Times New Roman"/>
          <w:bCs/>
          <w:sz w:val="28"/>
          <w:szCs w:val="28"/>
        </w:rPr>
      </w:pPr>
      <w:r w:rsidRPr="007C05C3">
        <w:rPr>
          <w:rFonts w:ascii="Times New Roman" w:hAnsi="Times New Roman"/>
          <w:bCs/>
          <w:sz w:val="28"/>
          <w:szCs w:val="28"/>
        </w:rPr>
        <w:t>ПРОГРАММА</w:t>
      </w:r>
    </w:p>
    <w:p w:rsidR="007D4052" w:rsidRPr="00174341" w:rsidRDefault="007D4052" w:rsidP="00254D4A">
      <w:pPr>
        <w:autoSpaceDE w:val="0"/>
        <w:autoSpaceDN w:val="0"/>
        <w:adjustRightInd w:val="0"/>
        <w:spacing w:after="0" w:line="240" w:lineRule="auto"/>
        <w:jc w:val="center"/>
        <w:outlineLvl w:val="0"/>
        <w:rPr>
          <w:rFonts w:ascii="Times New Roman" w:hAnsi="Times New Roman"/>
          <w:b/>
          <w:bCs/>
          <w:sz w:val="40"/>
          <w:szCs w:val="28"/>
        </w:rPr>
      </w:pPr>
      <w:r w:rsidRPr="00174341">
        <w:rPr>
          <w:rFonts w:ascii="Times New Roman" w:hAnsi="Times New Roman"/>
          <w:color w:val="000000"/>
          <w:sz w:val="28"/>
          <w:szCs w:val="21"/>
          <w:shd w:val="clear" w:color="auto" w:fill="FFFFFF"/>
        </w:rPr>
        <w:t xml:space="preserve">метапредметная, ориентационная, активная </w:t>
      </w:r>
      <w:r>
        <w:rPr>
          <w:rFonts w:ascii="Times New Roman" w:hAnsi="Times New Roman"/>
          <w:color w:val="000000"/>
          <w:sz w:val="28"/>
          <w:szCs w:val="21"/>
          <w:shd w:val="clear" w:color="auto" w:fill="FFFFFF"/>
        </w:rPr>
        <w:t xml:space="preserve"> </w:t>
      </w:r>
    </w:p>
    <w:p w:rsidR="007D4052" w:rsidRPr="00174341" w:rsidRDefault="007D4052" w:rsidP="00254D4A">
      <w:pPr>
        <w:autoSpaceDE w:val="0"/>
        <w:autoSpaceDN w:val="0"/>
        <w:adjustRightInd w:val="0"/>
        <w:spacing w:after="0" w:line="240" w:lineRule="auto"/>
        <w:jc w:val="center"/>
        <w:outlineLvl w:val="0"/>
        <w:rPr>
          <w:rFonts w:ascii="Times New Roman" w:hAnsi="Times New Roman"/>
          <w:bCs/>
          <w:i/>
          <w:sz w:val="28"/>
          <w:szCs w:val="28"/>
        </w:rPr>
      </w:pPr>
      <w:r w:rsidRPr="00174341">
        <w:rPr>
          <w:rFonts w:ascii="Times New Roman" w:hAnsi="Times New Roman"/>
          <w:bCs/>
          <w:i/>
          <w:sz w:val="28"/>
          <w:szCs w:val="28"/>
        </w:rPr>
        <w:t>(вид)</w:t>
      </w:r>
    </w:p>
    <w:p w:rsidR="007D4052" w:rsidRPr="007C05C3" w:rsidRDefault="007D4052" w:rsidP="00254D4A">
      <w:pPr>
        <w:autoSpaceDE w:val="0"/>
        <w:autoSpaceDN w:val="0"/>
        <w:adjustRightInd w:val="0"/>
        <w:spacing w:after="0" w:line="240" w:lineRule="auto"/>
        <w:jc w:val="center"/>
        <w:outlineLvl w:val="0"/>
        <w:rPr>
          <w:rFonts w:ascii="Times New Roman" w:hAnsi="Times New Roman"/>
          <w:bCs/>
          <w:sz w:val="28"/>
          <w:szCs w:val="28"/>
        </w:rPr>
      </w:pPr>
      <w:r>
        <w:rPr>
          <w:rStyle w:val="c0"/>
          <w:rFonts w:ascii="Times New Roman" w:hAnsi="Times New Roman"/>
          <w:bCs/>
          <w:color w:val="000000"/>
          <w:sz w:val="28"/>
        </w:rPr>
        <w:t>социально-гуманитарной</w:t>
      </w:r>
      <w:r>
        <w:rPr>
          <w:rFonts w:ascii="Times New Roman" w:hAnsi="Times New Roman"/>
          <w:sz w:val="28"/>
        </w:rPr>
        <w:t xml:space="preserve">  </w:t>
      </w:r>
      <w:r w:rsidRPr="007C05C3">
        <w:rPr>
          <w:rFonts w:ascii="Times New Roman" w:hAnsi="Times New Roman"/>
          <w:bCs/>
          <w:sz w:val="28"/>
          <w:szCs w:val="28"/>
        </w:rPr>
        <w:t>направленности</w:t>
      </w:r>
    </w:p>
    <w:p w:rsidR="007D4052" w:rsidRDefault="007D4052" w:rsidP="00254D4A">
      <w:pPr>
        <w:pStyle w:val="c4"/>
        <w:shd w:val="clear" w:color="auto" w:fill="FFFFFF"/>
        <w:spacing w:before="0" w:beforeAutospacing="0" w:after="0" w:afterAutospacing="0"/>
        <w:jc w:val="center"/>
        <w:rPr>
          <w:rStyle w:val="c107"/>
          <w:b/>
          <w:bCs/>
          <w:color w:val="000000"/>
          <w:sz w:val="28"/>
          <w:szCs w:val="28"/>
          <w:shd w:val="clear" w:color="auto" w:fill="FFFFFF"/>
        </w:rPr>
      </w:pPr>
    </w:p>
    <w:p w:rsidR="007D4052" w:rsidRPr="00254D4A" w:rsidRDefault="007D4052" w:rsidP="00254D4A">
      <w:pPr>
        <w:pStyle w:val="c4"/>
        <w:shd w:val="clear" w:color="auto" w:fill="FFFFFF"/>
        <w:spacing w:before="0" w:beforeAutospacing="0" w:after="0" w:afterAutospacing="0"/>
        <w:jc w:val="center"/>
        <w:rPr>
          <w:rFonts w:ascii="Calibri" w:hAnsi="Calibri" w:cs="Calibri"/>
          <w:color w:val="000000"/>
          <w:sz w:val="22"/>
          <w:szCs w:val="22"/>
        </w:rPr>
      </w:pPr>
      <w:r w:rsidRPr="00254D4A">
        <w:rPr>
          <w:rStyle w:val="c107"/>
          <w:b/>
          <w:bCs/>
          <w:color w:val="000000"/>
          <w:sz w:val="28"/>
          <w:szCs w:val="28"/>
          <w:shd w:val="clear" w:color="auto" w:fill="FFFFFF"/>
        </w:rPr>
        <w:t>«</w:t>
      </w:r>
      <w:r w:rsidRPr="00254D4A">
        <w:rPr>
          <w:rStyle w:val="c78"/>
          <w:b/>
          <w:bCs/>
          <w:color w:val="000000"/>
          <w:sz w:val="28"/>
          <w:szCs w:val="28"/>
        </w:rPr>
        <w:t>Мой профессиональный выбор»</w:t>
      </w:r>
      <w:r>
        <w:rPr>
          <w:bCs/>
          <w:sz w:val="28"/>
          <w:szCs w:val="28"/>
        </w:rPr>
        <w:t xml:space="preserve"> </w:t>
      </w:r>
    </w:p>
    <w:p w:rsidR="007D4052" w:rsidRPr="00174341" w:rsidRDefault="007D4052" w:rsidP="00254D4A">
      <w:pPr>
        <w:autoSpaceDE w:val="0"/>
        <w:autoSpaceDN w:val="0"/>
        <w:adjustRightInd w:val="0"/>
        <w:spacing w:after="0" w:line="240" w:lineRule="auto"/>
        <w:jc w:val="center"/>
        <w:rPr>
          <w:rFonts w:ascii="Times New Roman" w:hAnsi="Times New Roman"/>
          <w:bCs/>
          <w:i/>
          <w:sz w:val="28"/>
          <w:szCs w:val="52"/>
        </w:rPr>
      </w:pPr>
      <w:r>
        <w:rPr>
          <w:rFonts w:ascii="Times New Roman" w:hAnsi="Times New Roman"/>
          <w:bCs/>
          <w:i/>
          <w:sz w:val="28"/>
          <w:szCs w:val="52"/>
        </w:rPr>
        <w:t>н</w:t>
      </w:r>
      <w:r w:rsidRPr="00174341">
        <w:rPr>
          <w:rFonts w:ascii="Times New Roman" w:hAnsi="Times New Roman"/>
          <w:bCs/>
          <w:i/>
          <w:sz w:val="28"/>
          <w:szCs w:val="52"/>
        </w:rPr>
        <w:t>азвание программы</w:t>
      </w:r>
    </w:p>
    <w:p w:rsidR="007D4052" w:rsidRDefault="007D4052" w:rsidP="00254D4A">
      <w:pPr>
        <w:pStyle w:val="c4"/>
        <w:shd w:val="clear" w:color="auto" w:fill="FFFFFF"/>
        <w:spacing w:before="0" w:beforeAutospacing="0" w:after="0" w:afterAutospacing="0"/>
        <w:jc w:val="center"/>
        <w:rPr>
          <w:rFonts w:ascii="Calibri" w:hAnsi="Calibri" w:cs="Calibri"/>
          <w:color w:val="000000"/>
          <w:sz w:val="22"/>
          <w:szCs w:val="22"/>
        </w:rPr>
      </w:pPr>
      <w:r>
        <w:rPr>
          <w:rStyle w:val="c2"/>
          <w:color w:val="000000"/>
          <w:sz w:val="20"/>
          <w:szCs w:val="20"/>
        </w:rPr>
        <w:t xml:space="preserve"> (название программы)</w:t>
      </w:r>
    </w:p>
    <w:p w:rsidR="007D4052" w:rsidRDefault="007D4052" w:rsidP="00254D4A">
      <w:pPr>
        <w:widowControl w:val="0"/>
        <w:spacing w:after="0" w:line="240" w:lineRule="auto"/>
        <w:rPr>
          <w:rFonts w:ascii="Times New Roman" w:hAnsi="Times New Roman"/>
          <w:b/>
          <w:bCs/>
          <w:sz w:val="28"/>
          <w:szCs w:val="28"/>
        </w:rPr>
      </w:pPr>
    </w:p>
    <w:p w:rsidR="007D4052" w:rsidRDefault="007D4052" w:rsidP="00254D4A">
      <w:pPr>
        <w:widowControl w:val="0"/>
        <w:spacing w:after="0" w:line="240" w:lineRule="auto"/>
        <w:rPr>
          <w:rFonts w:ascii="Times New Roman" w:hAnsi="Times New Roman"/>
          <w:b/>
          <w:bCs/>
          <w:sz w:val="28"/>
          <w:szCs w:val="28"/>
        </w:rPr>
      </w:pPr>
    </w:p>
    <w:p w:rsidR="007D4052" w:rsidRDefault="007D4052" w:rsidP="00254D4A">
      <w:pPr>
        <w:widowControl w:val="0"/>
        <w:spacing w:after="0" w:line="240" w:lineRule="auto"/>
        <w:rPr>
          <w:rFonts w:ascii="Times New Roman" w:hAnsi="Times New Roman"/>
          <w:sz w:val="28"/>
          <w:szCs w:val="28"/>
        </w:rPr>
      </w:pPr>
      <w:r w:rsidRPr="008E4680">
        <w:rPr>
          <w:rFonts w:ascii="Times New Roman" w:hAnsi="Times New Roman"/>
          <w:b/>
          <w:bCs/>
          <w:sz w:val="28"/>
          <w:szCs w:val="28"/>
        </w:rPr>
        <w:t>Уровень программы:</w:t>
      </w:r>
      <w:r>
        <w:rPr>
          <w:rFonts w:ascii="Times New Roman" w:hAnsi="Times New Roman"/>
          <w:sz w:val="28"/>
          <w:szCs w:val="28"/>
        </w:rPr>
        <w:t xml:space="preserve">  базовый</w:t>
      </w:r>
    </w:p>
    <w:p w:rsidR="007D4052" w:rsidRPr="000B57E1" w:rsidRDefault="007D4052" w:rsidP="00254D4A">
      <w:pPr>
        <w:widowControl w:val="0"/>
        <w:spacing w:after="0" w:line="240" w:lineRule="auto"/>
        <w:ind w:firstLine="2552"/>
        <w:rPr>
          <w:rFonts w:ascii="Times New Roman" w:hAnsi="Times New Roman"/>
          <w:i/>
          <w:iCs/>
          <w:sz w:val="24"/>
          <w:szCs w:val="24"/>
        </w:rPr>
      </w:pPr>
      <w:r w:rsidRPr="000B57E1">
        <w:rPr>
          <w:rFonts w:ascii="Times New Roman" w:hAnsi="Times New Roman"/>
          <w:i/>
          <w:iCs/>
          <w:sz w:val="24"/>
          <w:szCs w:val="24"/>
        </w:rPr>
        <w:t>(ознакомительный, базовый, углубленный)</w:t>
      </w:r>
    </w:p>
    <w:p w:rsidR="007D4052" w:rsidRDefault="007D4052" w:rsidP="00254D4A">
      <w:pPr>
        <w:widowControl w:val="0"/>
        <w:spacing w:after="0" w:line="240" w:lineRule="auto"/>
        <w:rPr>
          <w:rFonts w:ascii="Times New Roman" w:hAnsi="Times New Roman"/>
          <w:sz w:val="28"/>
          <w:szCs w:val="28"/>
        </w:rPr>
      </w:pPr>
      <w:r w:rsidRPr="008E4680">
        <w:rPr>
          <w:rFonts w:ascii="Times New Roman" w:hAnsi="Times New Roman"/>
          <w:b/>
          <w:bCs/>
          <w:sz w:val="28"/>
          <w:szCs w:val="28"/>
        </w:rPr>
        <w:t>Возрастная категория:</w:t>
      </w:r>
      <w:r>
        <w:rPr>
          <w:rFonts w:ascii="Times New Roman" w:hAnsi="Times New Roman"/>
          <w:sz w:val="28"/>
          <w:szCs w:val="28"/>
        </w:rPr>
        <w:t xml:space="preserve"> от 14 до 18 лет</w:t>
      </w:r>
    </w:p>
    <w:p w:rsidR="007D4052" w:rsidRDefault="007D4052" w:rsidP="00254D4A">
      <w:pPr>
        <w:widowControl w:val="0"/>
        <w:spacing w:after="0" w:line="240" w:lineRule="auto"/>
        <w:rPr>
          <w:rFonts w:ascii="Times New Roman" w:hAnsi="Times New Roman"/>
          <w:b/>
          <w:bCs/>
          <w:sz w:val="28"/>
          <w:szCs w:val="28"/>
        </w:rPr>
      </w:pPr>
    </w:p>
    <w:p w:rsidR="007D4052" w:rsidRDefault="007D4052" w:rsidP="00254D4A">
      <w:pPr>
        <w:widowControl w:val="0"/>
        <w:spacing w:after="0" w:line="240" w:lineRule="auto"/>
        <w:rPr>
          <w:rFonts w:ascii="Times New Roman" w:hAnsi="Times New Roman"/>
          <w:sz w:val="28"/>
          <w:szCs w:val="28"/>
        </w:rPr>
      </w:pPr>
      <w:r w:rsidRPr="008E4680">
        <w:rPr>
          <w:rFonts w:ascii="Times New Roman" w:hAnsi="Times New Roman"/>
          <w:b/>
          <w:bCs/>
          <w:sz w:val="28"/>
          <w:szCs w:val="28"/>
        </w:rPr>
        <w:t>Состав группы:</w:t>
      </w:r>
      <w:r>
        <w:rPr>
          <w:rFonts w:ascii="Times New Roman" w:hAnsi="Times New Roman"/>
          <w:sz w:val="28"/>
          <w:szCs w:val="28"/>
        </w:rPr>
        <w:t xml:space="preserve">    15 </w:t>
      </w:r>
    </w:p>
    <w:p w:rsidR="007D4052" w:rsidRPr="000B57E1" w:rsidRDefault="007D4052" w:rsidP="00254D4A">
      <w:pPr>
        <w:widowControl w:val="0"/>
        <w:spacing w:after="0" w:line="240" w:lineRule="auto"/>
        <w:rPr>
          <w:rFonts w:ascii="Times New Roman" w:hAnsi="Times New Roman"/>
          <w:i/>
          <w:iCs/>
          <w:sz w:val="24"/>
          <w:szCs w:val="24"/>
        </w:rPr>
      </w:pPr>
      <w:r>
        <w:rPr>
          <w:rFonts w:ascii="Times New Roman" w:hAnsi="Times New Roman"/>
          <w:i/>
          <w:iCs/>
          <w:sz w:val="24"/>
          <w:szCs w:val="24"/>
        </w:rPr>
        <w:t xml:space="preserve">                                  </w:t>
      </w:r>
      <w:r w:rsidRPr="000B57E1">
        <w:rPr>
          <w:rFonts w:ascii="Times New Roman" w:hAnsi="Times New Roman"/>
          <w:i/>
          <w:iCs/>
          <w:sz w:val="24"/>
          <w:szCs w:val="24"/>
        </w:rPr>
        <w:t>(количество учащихся)</w:t>
      </w:r>
    </w:p>
    <w:p w:rsidR="007D4052" w:rsidRDefault="007D4052" w:rsidP="00254D4A">
      <w:pPr>
        <w:widowControl w:val="0"/>
        <w:spacing w:after="0" w:line="240" w:lineRule="auto"/>
        <w:rPr>
          <w:rFonts w:ascii="Times New Roman" w:hAnsi="Times New Roman"/>
          <w:sz w:val="28"/>
          <w:szCs w:val="28"/>
        </w:rPr>
      </w:pPr>
      <w:r w:rsidRPr="008E4680">
        <w:rPr>
          <w:rFonts w:ascii="Times New Roman" w:hAnsi="Times New Roman"/>
          <w:b/>
          <w:bCs/>
          <w:sz w:val="28"/>
          <w:szCs w:val="28"/>
        </w:rPr>
        <w:t>Срок реализации:</w:t>
      </w:r>
      <w:r>
        <w:rPr>
          <w:rFonts w:ascii="Times New Roman" w:hAnsi="Times New Roman"/>
          <w:sz w:val="28"/>
          <w:szCs w:val="28"/>
        </w:rPr>
        <w:t xml:space="preserve">  1 год(а)</w:t>
      </w:r>
    </w:p>
    <w:p w:rsidR="007D4052" w:rsidRPr="007C05C3" w:rsidRDefault="007D4052" w:rsidP="00254D4A">
      <w:pPr>
        <w:widowControl w:val="0"/>
        <w:spacing w:after="0" w:line="240" w:lineRule="auto"/>
        <w:rPr>
          <w:rFonts w:ascii="Times New Roman" w:hAnsi="Times New Roman"/>
          <w:b/>
          <w:bCs/>
          <w:sz w:val="28"/>
          <w:szCs w:val="28"/>
        </w:rPr>
      </w:pPr>
    </w:p>
    <w:p w:rsidR="007D4052" w:rsidRPr="007C05C3" w:rsidRDefault="007D4052" w:rsidP="00254D4A">
      <w:pPr>
        <w:widowControl w:val="0"/>
        <w:spacing w:after="0" w:line="240" w:lineRule="auto"/>
        <w:rPr>
          <w:rFonts w:ascii="Times New Roman" w:hAnsi="Times New Roman"/>
          <w:sz w:val="28"/>
          <w:szCs w:val="28"/>
        </w:rPr>
      </w:pPr>
      <w:r w:rsidRPr="008E4680">
        <w:rPr>
          <w:rFonts w:ascii="Times New Roman" w:hAnsi="Times New Roman"/>
          <w:b/>
          <w:bCs/>
          <w:sz w:val="28"/>
          <w:szCs w:val="28"/>
          <w:lang w:val="en-US"/>
        </w:rPr>
        <w:t>ID</w:t>
      </w:r>
      <w:r w:rsidRPr="008E4680">
        <w:rPr>
          <w:rFonts w:ascii="Times New Roman" w:hAnsi="Times New Roman"/>
          <w:b/>
          <w:bCs/>
          <w:sz w:val="28"/>
          <w:szCs w:val="28"/>
        </w:rPr>
        <w:t>-номер программы в Навигаторе</w:t>
      </w:r>
      <w:r>
        <w:rPr>
          <w:rFonts w:ascii="Times New Roman" w:hAnsi="Times New Roman"/>
          <w:b/>
          <w:bCs/>
          <w:sz w:val="28"/>
          <w:szCs w:val="28"/>
        </w:rPr>
        <w:t>:</w:t>
      </w:r>
      <w:r>
        <w:rPr>
          <w:rFonts w:ascii="Times New Roman" w:hAnsi="Times New Roman"/>
          <w:sz w:val="28"/>
          <w:szCs w:val="28"/>
        </w:rPr>
        <w:t xml:space="preserve">   </w:t>
      </w:r>
    </w:p>
    <w:p w:rsidR="007D4052" w:rsidRPr="00486669" w:rsidRDefault="007D4052" w:rsidP="00254D4A">
      <w:pPr>
        <w:autoSpaceDE w:val="0"/>
        <w:autoSpaceDN w:val="0"/>
        <w:adjustRightInd w:val="0"/>
        <w:spacing w:after="0" w:line="240" w:lineRule="auto"/>
        <w:outlineLvl w:val="0"/>
        <w:rPr>
          <w:rFonts w:ascii="Times New Roman" w:hAnsi="Times New Roman"/>
          <w:sz w:val="32"/>
          <w:szCs w:val="32"/>
        </w:rPr>
      </w:pPr>
    </w:p>
    <w:p w:rsidR="007D4052" w:rsidRPr="00486669" w:rsidRDefault="007D4052" w:rsidP="00254D4A">
      <w:pPr>
        <w:autoSpaceDE w:val="0"/>
        <w:autoSpaceDN w:val="0"/>
        <w:adjustRightInd w:val="0"/>
        <w:spacing w:after="0" w:line="240" w:lineRule="auto"/>
        <w:rPr>
          <w:rFonts w:ascii="Times New Roman" w:hAnsi="Times New Roman"/>
        </w:rPr>
      </w:pPr>
    </w:p>
    <w:p w:rsidR="007D4052" w:rsidRPr="00486669" w:rsidRDefault="007D4052" w:rsidP="00254D4A">
      <w:pPr>
        <w:autoSpaceDE w:val="0"/>
        <w:autoSpaceDN w:val="0"/>
        <w:adjustRightInd w:val="0"/>
        <w:spacing w:after="0" w:line="240" w:lineRule="auto"/>
        <w:rPr>
          <w:rFonts w:ascii="Times New Roman" w:hAnsi="Times New Roman"/>
        </w:rPr>
      </w:pPr>
      <w:r>
        <w:rPr>
          <w:noProof/>
          <w:lang w:eastAsia="ru-RU"/>
        </w:rPr>
        <w:pict>
          <v:rect id="Прямоугольник 16" o:spid="_x0000_s1026" style="position:absolute;margin-left:286.95pt;margin-top:1.5pt;width:197.65pt;height:10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" stroked="f">
            <v:textbox>
              <w:txbxContent>
                <w:p w:rsidR="007D4052" w:rsidRPr="00486669" w:rsidRDefault="007D4052" w:rsidP="00254D4A">
                  <w:pPr>
                    <w:spacing w:after="0" w:line="240" w:lineRule="auto"/>
                    <w:rPr>
                      <w:rFonts w:ascii="Times New Roman" w:hAnsi="Times New Roman"/>
                      <w:b/>
                      <w:sz w:val="28"/>
                    </w:rPr>
                  </w:pPr>
                  <w:r w:rsidRPr="00486669">
                    <w:rPr>
                      <w:rFonts w:ascii="Times New Roman" w:hAnsi="Times New Roman"/>
                      <w:b/>
                      <w:sz w:val="28"/>
                    </w:rPr>
                    <w:t>Составитель:</w:t>
                  </w:r>
                </w:p>
                <w:p w:rsidR="007D4052" w:rsidRDefault="007D4052" w:rsidP="00254D4A">
                  <w:pPr>
                    <w:spacing w:after="0" w:line="240" w:lineRule="auto"/>
                    <w:rPr>
                      <w:rFonts w:ascii="Times New Roman" w:hAnsi="Times New Roman"/>
                      <w:i/>
                      <w:sz w:val="28"/>
                    </w:rPr>
                  </w:pPr>
                  <w:r>
                    <w:rPr>
                      <w:rFonts w:ascii="Times New Roman" w:hAnsi="Times New Roman"/>
                      <w:i/>
                      <w:sz w:val="28"/>
                    </w:rPr>
                    <w:t>Стукалова Елена Александровна</w:t>
                  </w:r>
                  <w:r w:rsidRPr="00486669">
                    <w:rPr>
                      <w:rFonts w:ascii="Times New Roman" w:hAnsi="Times New Roman"/>
                      <w:i/>
                      <w:sz w:val="28"/>
                    </w:rPr>
                    <w:t>,</w:t>
                  </w:r>
                </w:p>
                <w:p w:rsidR="007D4052" w:rsidRPr="00425DDB" w:rsidRDefault="007D4052" w:rsidP="00254D4A">
                  <w:pPr>
                    <w:spacing w:after="0" w:line="240" w:lineRule="auto"/>
                    <w:rPr>
                      <w:rFonts w:ascii="Times New Roman" w:hAnsi="Times New Roman"/>
                      <w:i/>
                      <w:sz w:val="28"/>
                    </w:rPr>
                  </w:pPr>
                  <w:r>
                    <w:rPr>
                      <w:rFonts w:ascii="Times New Roman" w:hAnsi="Times New Roman"/>
                      <w:sz w:val="28"/>
                    </w:rPr>
                    <w:t>заместитель директора по воспитательной работе</w:t>
                  </w:r>
                </w:p>
              </w:txbxContent>
            </v:textbox>
          </v:rect>
        </w:pict>
      </w:r>
    </w:p>
    <w:p w:rsidR="007D4052" w:rsidRPr="00486669" w:rsidRDefault="007D4052" w:rsidP="00254D4A">
      <w:pPr>
        <w:autoSpaceDE w:val="0"/>
        <w:autoSpaceDN w:val="0"/>
        <w:adjustRightInd w:val="0"/>
        <w:spacing w:after="0" w:line="240" w:lineRule="auto"/>
        <w:rPr>
          <w:rFonts w:ascii="Times New Roman" w:hAnsi="Times New Roman"/>
        </w:rPr>
      </w:pPr>
    </w:p>
    <w:p w:rsidR="007D4052" w:rsidRPr="00486669" w:rsidRDefault="007D4052" w:rsidP="00254D4A">
      <w:pPr>
        <w:autoSpaceDE w:val="0"/>
        <w:autoSpaceDN w:val="0"/>
        <w:adjustRightInd w:val="0"/>
        <w:spacing w:after="0" w:line="240" w:lineRule="auto"/>
        <w:rPr>
          <w:rFonts w:ascii="Times New Roman" w:hAnsi="Times New Roman"/>
        </w:rPr>
      </w:pPr>
    </w:p>
    <w:p w:rsidR="007D4052" w:rsidRPr="00486669" w:rsidRDefault="007D4052" w:rsidP="00254D4A">
      <w:pPr>
        <w:autoSpaceDE w:val="0"/>
        <w:autoSpaceDN w:val="0"/>
        <w:adjustRightInd w:val="0"/>
        <w:spacing w:after="0" w:line="240" w:lineRule="auto"/>
        <w:jc w:val="right"/>
        <w:rPr>
          <w:rFonts w:ascii="Times New Roman" w:hAnsi="Times New Roman"/>
        </w:rPr>
      </w:pPr>
    </w:p>
    <w:p w:rsidR="007D4052" w:rsidRPr="00486669" w:rsidRDefault="007D4052" w:rsidP="00254D4A">
      <w:pPr>
        <w:autoSpaceDE w:val="0"/>
        <w:autoSpaceDN w:val="0"/>
        <w:adjustRightInd w:val="0"/>
        <w:spacing w:after="0" w:line="240" w:lineRule="auto"/>
        <w:jc w:val="right"/>
        <w:rPr>
          <w:rFonts w:ascii="Times New Roman" w:hAnsi="Times New Roman"/>
        </w:rPr>
      </w:pPr>
    </w:p>
    <w:p w:rsidR="007D4052" w:rsidRDefault="007D4052" w:rsidP="00254D4A">
      <w:pPr>
        <w:autoSpaceDE w:val="0"/>
        <w:autoSpaceDN w:val="0"/>
        <w:adjustRightInd w:val="0"/>
        <w:spacing w:after="0" w:line="240" w:lineRule="auto"/>
        <w:jc w:val="right"/>
        <w:rPr>
          <w:rFonts w:ascii="Times New Roman" w:hAnsi="Times New Roman"/>
          <w:sz w:val="28"/>
          <w:szCs w:val="28"/>
        </w:rPr>
      </w:pPr>
    </w:p>
    <w:p w:rsidR="007D4052" w:rsidRDefault="007D4052" w:rsidP="00254D4A">
      <w:pPr>
        <w:autoSpaceDE w:val="0"/>
        <w:autoSpaceDN w:val="0"/>
        <w:adjustRightInd w:val="0"/>
        <w:spacing w:after="0" w:line="240" w:lineRule="auto"/>
        <w:jc w:val="right"/>
        <w:rPr>
          <w:rFonts w:ascii="Times New Roman" w:hAnsi="Times New Roman"/>
          <w:sz w:val="28"/>
          <w:szCs w:val="28"/>
        </w:rPr>
      </w:pPr>
    </w:p>
    <w:p w:rsidR="007D4052" w:rsidRDefault="007D4052" w:rsidP="00254D4A">
      <w:pPr>
        <w:autoSpaceDE w:val="0"/>
        <w:autoSpaceDN w:val="0"/>
        <w:adjustRightInd w:val="0"/>
        <w:spacing w:after="0" w:line="240" w:lineRule="auto"/>
        <w:jc w:val="right"/>
        <w:rPr>
          <w:rFonts w:ascii="Times New Roman" w:hAnsi="Times New Roman"/>
          <w:sz w:val="28"/>
          <w:szCs w:val="28"/>
        </w:rPr>
      </w:pPr>
    </w:p>
    <w:p w:rsidR="007D4052" w:rsidRDefault="007D4052" w:rsidP="00254D4A">
      <w:pPr>
        <w:autoSpaceDE w:val="0"/>
        <w:autoSpaceDN w:val="0"/>
        <w:adjustRightInd w:val="0"/>
        <w:spacing w:after="0" w:line="240" w:lineRule="auto"/>
        <w:jc w:val="center"/>
        <w:rPr>
          <w:rFonts w:ascii="Times New Roman" w:hAnsi="Times New Roman"/>
          <w:sz w:val="28"/>
          <w:szCs w:val="24"/>
        </w:rPr>
      </w:pPr>
    </w:p>
    <w:p w:rsidR="007D4052" w:rsidRDefault="007D4052" w:rsidP="00254D4A">
      <w:pPr>
        <w:autoSpaceDE w:val="0"/>
        <w:autoSpaceDN w:val="0"/>
        <w:adjustRightInd w:val="0"/>
        <w:spacing w:after="0" w:line="240" w:lineRule="auto"/>
        <w:jc w:val="center"/>
        <w:rPr>
          <w:rFonts w:ascii="Times New Roman" w:hAnsi="Times New Roman"/>
          <w:sz w:val="28"/>
          <w:szCs w:val="24"/>
        </w:rPr>
      </w:pPr>
    </w:p>
    <w:p w:rsidR="007D4052" w:rsidRDefault="007D4052" w:rsidP="00254D4A">
      <w:pPr>
        <w:autoSpaceDE w:val="0"/>
        <w:autoSpaceDN w:val="0"/>
        <w:adjustRightInd w:val="0"/>
        <w:spacing w:after="0" w:line="240" w:lineRule="auto"/>
        <w:jc w:val="center"/>
        <w:rPr>
          <w:rFonts w:ascii="Times New Roman" w:hAnsi="Times New Roman"/>
          <w:sz w:val="28"/>
          <w:szCs w:val="24"/>
        </w:rPr>
      </w:pPr>
      <w:r w:rsidRPr="00F82189">
        <w:rPr>
          <w:rFonts w:ascii="Times New Roman" w:hAnsi="Times New Roman"/>
          <w:sz w:val="28"/>
          <w:szCs w:val="24"/>
        </w:rPr>
        <w:t xml:space="preserve">х. </w:t>
      </w:r>
      <w:r>
        <w:rPr>
          <w:rFonts w:ascii="Times New Roman" w:hAnsi="Times New Roman"/>
          <w:sz w:val="28"/>
          <w:szCs w:val="24"/>
        </w:rPr>
        <w:t>Зайцев, 2023</w:t>
      </w:r>
      <w:r w:rsidRPr="00F82189">
        <w:rPr>
          <w:rFonts w:ascii="Times New Roman" w:hAnsi="Times New Roman"/>
          <w:sz w:val="28"/>
          <w:szCs w:val="24"/>
        </w:rPr>
        <w:t xml:space="preserve"> год</w:t>
      </w:r>
    </w:p>
    <w:p w:rsidR="007D4052" w:rsidRDefault="007D4052" w:rsidP="00254D4A">
      <w:pPr>
        <w:pStyle w:val="c105"/>
        <w:shd w:val="clear" w:color="auto" w:fill="FFFFFF"/>
        <w:spacing w:before="0" w:beforeAutospacing="0" w:after="0" w:afterAutospacing="0"/>
        <w:jc w:val="center"/>
        <w:rPr>
          <w:rStyle w:val="c78"/>
          <w:b/>
          <w:bCs/>
          <w:color w:val="000000"/>
          <w:sz w:val="28"/>
          <w:szCs w:val="28"/>
        </w:rPr>
      </w:pPr>
    </w:p>
    <w:p w:rsidR="007D4052" w:rsidRDefault="007D4052" w:rsidP="00254D4A">
      <w:pPr>
        <w:pStyle w:val="c105"/>
        <w:shd w:val="clear" w:color="auto" w:fill="FFFFFF"/>
        <w:spacing w:before="0" w:beforeAutospacing="0" w:after="0" w:afterAutospacing="0"/>
        <w:jc w:val="center"/>
        <w:rPr>
          <w:rStyle w:val="c78"/>
          <w:b/>
          <w:bCs/>
          <w:color w:val="000000"/>
          <w:sz w:val="28"/>
          <w:szCs w:val="28"/>
        </w:rPr>
      </w:pPr>
    </w:p>
    <w:p w:rsidR="007D4052" w:rsidRDefault="007D4052" w:rsidP="00254D4A">
      <w:pPr>
        <w:pStyle w:val="c105"/>
        <w:shd w:val="clear" w:color="auto" w:fill="FFFFFF"/>
        <w:spacing w:before="0" w:beforeAutospacing="0" w:after="0" w:afterAutospacing="0"/>
        <w:jc w:val="center"/>
        <w:rPr>
          <w:rStyle w:val="c78"/>
          <w:b/>
          <w:bCs/>
          <w:color w:val="000000"/>
          <w:sz w:val="28"/>
          <w:szCs w:val="28"/>
        </w:rPr>
      </w:pPr>
    </w:p>
    <w:p w:rsidR="007D4052" w:rsidRPr="00F82189" w:rsidRDefault="007D4052" w:rsidP="00254D4A">
      <w:pPr>
        <w:pStyle w:val="ListParagraph"/>
        <w:widowControl w:val="0"/>
        <w:autoSpaceDE w:val="0"/>
        <w:autoSpaceDN w:val="0"/>
        <w:adjustRightInd w:val="0"/>
        <w:spacing w:after="0" w:line="240" w:lineRule="auto"/>
        <w:ind w:left="709"/>
        <w:jc w:val="center"/>
        <w:rPr>
          <w:rFonts w:ascii="Times New Roman" w:hAnsi="Times New Roman"/>
          <w:b/>
          <w:bCs/>
          <w:color w:val="000000"/>
          <w:sz w:val="24"/>
          <w:szCs w:val="24"/>
        </w:rPr>
      </w:pPr>
      <w:r w:rsidRPr="00F82189">
        <w:rPr>
          <w:rFonts w:ascii="Times New Roman" w:hAnsi="Times New Roman"/>
          <w:b/>
          <w:bCs/>
          <w:color w:val="000000"/>
          <w:sz w:val="24"/>
          <w:szCs w:val="24"/>
        </w:rPr>
        <w:t>1.КОМПЛЕКС ОСНОВНЫХ ХАРАКТЕРИСТИК ПРОГРАММЫ</w:t>
      </w:r>
    </w:p>
    <w:p w:rsidR="007D4052" w:rsidRDefault="007D4052" w:rsidP="00254D4A">
      <w:pPr>
        <w:numPr>
          <w:ilvl w:val="1"/>
          <w:numId w:val="1"/>
        </w:numPr>
        <w:jc w:val="center"/>
        <w:rPr>
          <w:rFonts w:ascii="Times New Roman" w:hAnsi="Times New Roman"/>
          <w:b/>
          <w:bCs/>
          <w:sz w:val="24"/>
          <w:szCs w:val="24"/>
        </w:rPr>
      </w:pPr>
      <w:r w:rsidRPr="00F82189">
        <w:rPr>
          <w:rFonts w:ascii="Times New Roman" w:hAnsi="Times New Roman"/>
          <w:b/>
          <w:bCs/>
          <w:sz w:val="24"/>
          <w:szCs w:val="24"/>
        </w:rPr>
        <w:t>ПОЯСНИТЕЛЬНАЯ ЗАПИСКА</w:t>
      </w:r>
    </w:p>
    <w:p w:rsidR="007D4052" w:rsidRDefault="007D4052" w:rsidP="004A4D95">
      <w:pPr>
        <w:pStyle w:val="c105"/>
        <w:shd w:val="clear" w:color="auto" w:fill="FFFFFF"/>
        <w:spacing w:before="0" w:beforeAutospacing="0" w:after="0" w:afterAutospacing="0"/>
        <w:jc w:val="both"/>
        <w:rPr>
          <w:rStyle w:val="c78"/>
          <w:b/>
          <w:bCs/>
          <w:color w:val="000000"/>
          <w:sz w:val="28"/>
          <w:szCs w:val="28"/>
        </w:rPr>
      </w:pPr>
      <w:r w:rsidRPr="00254D4A">
        <w:rPr>
          <w:color w:val="000000"/>
        </w:rPr>
        <w:t xml:space="preserve">За основу дополнительной общеразвивающей программы </w:t>
      </w:r>
      <w:r w:rsidRPr="004A4D95">
        <w:rPr>
          <w:b/>
          <w:color w:val="000000"/>
        </w:rPr>
        <w:t>«Мой профессиональный выбор» </w:t>
      </w:r>
      <w:r w:rsidRPr="00254D4A">
        <w:rPr>
          <w:color w:val="000000"/>
        </w:rPr>
        <w:t>использованы материалы курса профориентационной направленности «Человек и профессия» Л.Н. Бобровской, О</w:t>
      </w:r>
      <w:r>
        <w:rPr>
          <w:color w:val="000000"/>
        </w:rPr>
        <w:t>.Ю. Просихиной, Е.А. Сапрыкиной</w:t>
      </w:r>
      <w:r w:rsidRPr="00254D4A">
        <w:rPr>
          <w:color w:val="000000"/>
        </w:rPr>
        <w:t>, а также учтены достижения педагогической и психологических наук в области профориентации и профессионального самоопределения школьников, нашедших отражение в трудах Е.А. Климова, Н.С. Пряжникова, С.Н. Чистяковой, Г.В. Резапкиной и др.</w:t>
      </w:r>
    </w:p>
    <w:p w:rsidR="007D4052" w:rsidRPr="00254D4A" w:rsidRDefault="007D4052" w:rsidP="004A4D95">
      <w:pPr>
        <w:spacing w:after="0" w:line="240" w:lineRule="auto"/>
        <w:jc w:val="both"/>
        <w:rPr>
          <w:rFonts w:cs="Calibri"/>
          <w:color w:val="000000"/>
          <w:lang w:eastAsia="ru-RU"/>
        </w:rPr>
      </w:pPr>
      <w:r w:rsidRPr="00254D4A">
        <w:rPr>
          <w:rFonts w:ascii="Times New Roman" w:hAnsi="Times New Roman"/>
          <w:color w:val="000000"/>
          <w:sz w:val="24"/>
          <w:szCs w:val="24"/>
          <w:lang w:eastAsia="ru-RU"/>
        </w:rPr>
        <w:t>Дополнительная общеразвивающая программа </w:t>
      </w:r>
      <w:r>
        <w:rPr>
          <w:rFonts w:ascii="Times New Roman" w:hAnsi="Times New Roman"/>
          <w:color w:val="000000"/>
          <w:sz w:val="24"/>
          <w:szCs w:val="24"/>
          <w:lang w:eastAsia="ru-RU"/>
        </w:rPr>
        <w:t xml:space="preserve"> </w:t>
      </w:r>
      <w:r w:rsidRPr="004A4D95">
        <w:rPr>
          <w:rFonts w:ascii="Times New Roman" w:hAnsi="Times New Roman"/>
          <w:b/>
          <w:color w:val="000000"/>
          <w:sz w:val="24"/>
          <w:szCs w:val="24"/>
          <w:lang w:eastAsia="ru-RU"/>
        </w:rPr>
        <w:t>«Мой профессиональный выбор»</w:t>
      </w:r>
      <w:r w:rsidRPr="00254D4A">
        <w:rPr>
          <w:rFonts w:ascii="Times New Roman" w:hAnsi="Times New Roman"/>
          <w:color w:val="000000"/>
          <w:sz w:val="24"/>
          <w:szCs w:val="24"/>
          <w:lang w:eastAsia="ru-RU"/>
        </w:rPr>
        <w:t> </w:t>
      </w:r>
      <w:r>
        <w:rPr>
          <w:rFonts w:ascii="Times New Roman" w:hAnsi="Times New Roman"/>
          <w:color w:val="000000"/>
          <w:sz w:val="24"/>
          <w:szCs w:val="24"/>
          <w:lang w:eastAsia="ru-RU"/>
        </w:rPr>
        <w:t xml:space="preserve"> </w:t>
      </w:r>
      <w:r w:rsidRPr="00254D4A">
        <w:rPr>
          <w:rFonts w:ascii="Times New Roman" w:hAnsi="Times New Roman"/>
          <w:color w:val="000000"/>
          <w:sz w:val="24"/>
          <w:szCs w:val="24"/>
          <w:lang w:eastAsia="ru-RU"/>
        </w:rPr>
        <w:t>разработана в соответствии с основными нормативно-правовыми документами:</w:t>
      </w:r>
    </w:p>
    <w:p w:rsidR="007D4052" w:rsidRPr="00254D4A" w:rsidRDefault="007D4052" w:rsidP="004A4D95">
      <w:pPr>
        <w:numPr>
          <w:ilvl w:val="0"/>
          <w:numId w:val="2"/>
        </w:numPr>
        <w:shd w:val="clear" w:color="auto" w:fill="FFFFFF"/>
        <w:spacing w:after="0" w:line="240" w:lineRule="auto"/>
        <w:ind w:left="86" w:right="166" w:firstLine="850"/>
        <w:jc w:val="both"/>
        <w:rPr>
          <w:rFonts w:cs="Calibri"/>
          <w:color w:val="000000"/>
          <w:lang w:eastAsia="ru-RU"/>
        </w:rPr>
      </w:pPr>
      <w:r w:rsidRPr="00254D4A">
        <w:rPr>
          <w:rFonts w:ascii="Times New Roman" w:hAnsi="Times New Roman"/>
          <w:color w:val="000000"/>
          <w:sz w:val="24"/>
          <w:szCs w:val="24"/>
          <w:lang w:eastAsia="ru-RU"/>
        </w:rPr>
        <w:t>Федеральным законом от 29.12.2012г. № 273-ФЗ «Об образовании в Российской Федерации»;</w:t>
      </w:r>
    </w:p>
    <w:p w:rsidR="007D4052" w:rsidRPr="00254D4A" w:rsidRDefault="007D4052" w:rsidP="004A4D95">
      <w:pPr>
        <w:numPr>
          <w:ilvl w:val="0"/>
          <w:numId w:val="2"/>
        </w:numPr>
        <w:shd w:val="clear" w:color="auto" w:fill="FFFFFF"/>
        <w:spacing w:after="0" w:line="240" w:lineRule="auto"/>
        <w:ind w:left="86" w:right="166" w:firstLine="850"/>
        <w:jc w:val="both"/>
        <w:rPr>
          <w:rFonts w:cs="Calibri"/>
          <w:color w:val="000000"/>
          <w:lang w:eastAsia="ru-RU"/>
        </w:rPr>
      </w:pPr>
      <w:r w:rsidRPr="00254D4A">
        <w:rPr>
          <w:rFonts w:ascii="Times New Roman" w:hAnsi="Times New Roman"/>
          <w:color w:val="000000"/>
          <w:sz w:val="24"/>
          <w:szCs w:val="24"/>
          <w:lang w:eastAsia="ru-RU"/>
        </w:rPr>
        <w:t>Приказом Министерства просвещения РФ от 09.11.2018г. № 196 (с изменениями от 30.09.2020г.) «Порядок организации и осуществления образовательной деятельности по дополнительным общеобразовательным программам»;</w:t>
      </w:r>
    </w:p>
    <w:p w:rsidR="007D4052" w:rsidRPr="00254D4A" w:rsidRDefault="007D4052" w:rsidP="004A4D95">
      <w:pPr>
        <w:numPr>
          <w:ilvl w:val="0"/>
          <w:numId w:val="2"/>
        </w:numPr>
        <w:spacing w:after="0" w:line="240" w:lineRule="auto"/>
        <w:ind w:left="86" w:right="166" w:firstLine="850"/>
        <w:jc w:val="both"/>
        <w:rPr>
          <w:rFonts w:cs="Calibri"/>
          <w:color w:val="000000"/>
          <w:lang w:eastAsia="ru-RU"/>
        </w:rPr>
      </w:pPr>
      <w:r w:rsidRPr="00254D4A">
        <w:rPr>
          <w:rFonts w:ascii="Times New Roman" w:hAnsi="Times New Roman"/>
          <w:color w:val="000000"/>
          <w:sz w:val="24"/>
          <w:szCs w:val="24"/>
          <w:lang w:eastAsia="ru-RU"/>
        </w:rPr>
        <w:t>Постановлением Главного государственного санитарного врача РФ от 28.09.2020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D4052" w:rsidRDefault="007D4052" w:rsidP="004A4D95">
      <w:pPr>
        <w:numPr>
          <w:ilvl w:val="0"/>
          <w:numId w:val="2"/>
        </w:numPr>
        <w:shd w:val="clear" w:color="auto" w:fill="FFFFFF"/>
        <w:spacing w:after="0" w:line="240" w:lineRule="auto"/>
        <w:ind w:left="86" w:right="166" w:firstLine="850"/>
        <w:jc w:val="both"/>
        <w:rPr>
          <w:rFonts w:cs="Calibri"/>
          <w:color w:val="000000"/>
          <w:lang w:eastAsia="ru-RU"/>
        </w:rPr>
      </w:pPr>
      <w:r w:rsidRPr="00254D4A">
        <w:rPr>
          <w:rFonts w:ascii="Times New Roman" w:hAnsi="Times New Roman"/>
          <w:color w:val="000000"/>
          <w:sz w:val="24"/>
          <w:szCs w:val="24"/>
          <w:lang w:eastAsia="ru-RU"/>
        </w:rPr>
        <w:t>Письмом Министерства образования и науки Российской Федерации от 18. 11. 2015 года № 09-3242 «О направлении информации» Методические рекомендации по проектированию дополнительных общеразвивающих программ (включая разноуровневые программы);</w:t>
      </w:r>
    </w:p>
    <w:p w:rsidR="007D4052" w:rsidRDefault="007D4052" w:rsidP="004A4D95">
      <w:pPr>
        <w:numPr>
          <w:ilvl w:val="0"/>
          <w:numId w:val="2"/>
        </w:numPr>
        <w:shd w:val="clear" w:color="auto" w:fill="FFFFFF"/>
        <w:spacing w:after="0" w:line="240" w:lineRule="auto"/>
        <w:ind w:left="86" w:right="166" w:firstLine="850"/>
        <w:jc w:val="both"/>
        <w:rPr>
          <w:rFonts w:cs="Calibri"/>
          <w:color w:val="000000"/>
          <w:lang w:eastAsia="ru-RU"/>
        </w:rPr>
      </w:pPr>
      <w:r w:rsidRPr="00254D4A">
        <w:rPr>
          <w:rFonts w:ascii="Times New Roman" w:hAnsi="Times New Roman"/>
          <w:sz w:val="24"/>
          <w:szCs w:val="24"/>
        </w:rPr>
        <w:t>Устав</w:t>
      </w:r>
      <w:r>
        <w:rPr>
          <w:rFonts w:ascii="Times New Roman" w:hAnsi="Times New Roman"/>
          <w:sz w:val="24"/>
          <w:szCs w:val="24"/>
        </w:rPr>
        <w:t>ом</w:t>
      </w:r>
      <w:r w:rsidRPr="00254D4A">
        <w:rPr>
          <w:rFonts w:ascii="Times New Roman" w:hAnsi="Times New Roman"/>
          <w:sz w:val="24"/>
          <w:szCs w:val="24"/>
        </w:rPr>
        <w:t xml:space="preserve">  МКОУ «СОШ № 22  имени Героя Советского Союза И.Я. Филько»</w:t>
      </w:r>
    </w:p>
    <w:p w:rsidR="007D4052" w:rsidRPr="00254D4A" w:rsidRDefault="007D4052" w:rsidP="004A4D95">
      <w:pPr>
        <w:numPr>
          <w:ilvl w:val="0"/>
          <w:numId w:val="2"/>
        </w:numPr>
        <w:shd w:val="clear" w:color="auto" w:fill="FFFFFF"/>
        <w:spacing w:after="0" w:line="240" w:lineRule="auto"/>
        <w:ind w:left="86" w:right="166" w:firstLine="850"/>
        <w:jc w:val="both"/>
        <w:rPr>
          <w:rFonts w:cs="Calibri"/>
          <w:color w:val="000000"/>
          <w:lang w:eastAsia="ru-RU"/>
        </w:rPr>
      </w:pPr>
      <w:r w:rsidRPr="00254D4A">
        <w:rPr>
          <w:rFonts w:ascii="Times New Roman" w:hAnsi="Times New Roman"/>
          <w:bCs/>
          <w:sz w:val="24"/>
          <w:szCs w:val="24"/>
        </w:rPr>
        <w:t>Положение</w:t>
      </w:r>
      <w:r>
        <w:rPr>
          <w:rFonts w:ascii="Times New Roman" w:hAnsi="Times New Roman"/>
          <w:bCs/>
          <w:sz w:val="24"/>
          <w:szCs w:val="24"/>
        </w:rPr>
        <w:t>м</w:t>
      </w:r>
      <w:r w:rsidRPr="00254D4A">
        <w:rPr>
          <w:rFonts w:ascii="Times New Roman" w:hAnsi="Times New Roman"/>
          <w:bCs/>
          <w:sz w:val="24"/>
          <w:szCs w:val="24"/>
        </w:rPr>
        <w:t xml:space="preserve"> о дополнительных общеобразовательных общеразвивающих программах  </w:t>
      </w:r>
      <w:r w:rsidRPr="00254D4A">
        <w:rPr>
          <w:rFonts w:ascii="Times New Roman" w:hAnsi="Times New Roman"/>
          <w:sz w:val="24"/>
          <w:szCs w:val="24"/>
        </w:rPr>
        <w:t xml:space="preserve"> в  МКОУ «СОШ № 22  имени Героя Советского Союза И.Я. Филько»</w:t>
      </w:r>
      <w:r>
        <w:rPr>
          <w:rFonts w:cs="Calibri"/>
          <w:color w:val="000000"/>
          <w:lang w:eastAsia="ru-RU"/>
        </w:rPr>
        <w:t>.</w:t>
      </w:r>
    </w:p>
    <w:p w:rsidR="007D4052" w:rsidRDefault="007D4052" w:rsidP="00254D4A">
      <w:pPr>
        <w:pStyle w:val="c105"/>
        <w:shd w:val="clear" w:color="auto" w:fill="FFFFFF"/>
        <w:spacing w:before="0" w:beforeAutospacing="0" w:after="0" w:afterAutospacing="0"/>
        <w:rPr>
          <w:b/>
          <w:bCs/>
          <w:color w:val="000000"/>
        </w:rPr>
      </w:pPr>
    </w:p>
    <w:p w:rsidR="007D4052" w:rsidRDefault="007D4052" w:rsidP="00254D4A">
      <w:pPr>
        <w:pStyle w:val="c105"/>
        <w:shd w:val="clear" w:color="auto" w:fill="FFFFFF"/>
        <w:spacing w:before="0" w:beforeAutospacing="0" w:after="0" w:afterAutospacing="0"/>
        <w:rPr>
          <w:rStyle w:val="c78"/>
          <w:b/>
          <w:bCs/>
          <w:color w:val="000000"/>
          <w:sz w:val="28"/>
          <w:szCs w:val="28"/>
        </w:rPr>
      </w:pPr>
    </w:p>
    <w:p w:rsidR="007D4052" w:rsidRPr="00254D4A" w:rsidRDefault="007D4052" w:rsidP="004A2694">
      <w:pPr>
        <w:spacing w:after="0" w:line="240" w:lineRule="auto"/>
        <w:jc w:val="both"/>
        <w:rPr>
          <w:rFonts w:cs="Calibri"/>
          <w:color w:val="000000"/>
          <w:lang w:eastAsia="ru-RU"/>
        </w:rPr>
      </w:pPr>
      <w:r w:rsidRPr="00254D4A">
        <w:rPr>
          <w:rFonts w:ascii="Times New Roman" w:hAnsi="Times New Roman"/>
          <w:b/>
          <w:bCs/>
          <w:color w:val="000000"/>
          <w:sz w:val="24"/>
          <w:szCs w:val="24"/>
          <w:lang w:eastAsia="ru-RU"/>
        </w:rPr>
        <w:t>Значимость (актуальность) и педагогическая целесообразность программы:</w:t>
      </w:r>
    </w:p>
    <w:p w:rsidR="007D4052" w:rsidRDefault="007D4052" w:rsidP="004A2694">
      <w:pPr>
        <w:pStyle w:val="c105"/>
        <w:shd w:val="clear" w:color="auto" w:fill="FFFFFF"/>
        <w:spacing w:before="0" w:beforeAutospacing="0" w:after="0" w:afterAutospacing="0"/>
        <w:jc w:val="both"/>
        <w:rPr>
          <w:color w:val="000000"/>
        </w:rPr>
      </w:pPr>
      <w:r w:rsidRPr="00254D4A">
        <w:rPr>
          <w:color w:val="000000"/>
        </w:rPr>
        <w:t> «Концепция развития дополнительного образования до 2030 года», утвержденная распоряжением Правительства Российской Феде</w:t>
      </w:r>
      <w:r>
        <w:rPr>
          <w:color w:val="000000"/>
        </w:rPr>
        <w:t xml:space="preserve">рации от 31 марта </w:t>
      </w:r>
      <w:smartTag w:uri="urn:schemas-microsoft-com:office:smarttags" w:element="metricconverter">
        <w:smartTagPr>
          <w:attr w:name="ProductID" w:val="2022 г"/>
        </w:smartTagPr>
        <w:r>
          <w:rPr>
            <w:color w:val="000000"/>
          </w:rPr>
          <w:t>2022 г</w:t>
        </w:r>
      </w:smartTag>
      <w:r>
        <w:rPr>
          <w:color w:val="000000"/>
        </w:rPr>
        <w:t>. №</w:t>
      </w:r>
    </w:p>
    <w:p w:rsidR="007D4052" w:rsidRDefault="007D4052" w:rsidP="004A2694">
      <w:pPr>
        <w:pStyle w:val="c105"/>
        <w:shd w:val="clear" w:color="auto" w:fill="FFFFFF"/>
        <w:spacing w:before="0" w:beforeAutospacing="0" w:after="0" w:afterAutospacing="0"/>
        <w:jc w:val="both"/>
        <w:rPr>
          <w:color w:val="000000"/>
        </w:rPr>
      </w:pPr>
      <w:r>
        <w:rPr>
          <w:color w:val="000000"/>
        </w:rPr>
        <w:t>678</w:t>
      </w:r>
      <w:r w:rsidRPr="00254D4A">
        <w:rPr>
          <w:color w:val="44546A"/>
          <w:sz w:val="38"/>
        </w:rPr>
        <w:t> </w:t>
      </w:r>
      <w:r w:rsidRPr="00254D4A">
        <w:rPr>
          <w:color w:val="000000"/>
        </w:rPr>
        <w:t>определяет запрос на формирование нового содержания дополнительного образования детей с учетом востребованных на рынке труда современных компетенций, выстраивания новой системы профессионального и личностного самоопределения обучающихся, создание плавного перехода от профильного общего и дополнительного образования к профессиональному выбору и карьерному росту. Необходимость вовлеченности детей в профориентационную деятельность и помощь в актуализации выбора индивидуального профессионального маршрута обеспечит ознакомление обучающихся 8-11 классов с современным миром профессий, познакомит с принципами самоопределения, а также будет способствовать формированию у обучающихся профессионального самосознания и осознанного профессионального намерения.</w:t>
      </w:r>
    </w:p>
    <w:p w:rsidR="007D4052" w:rsidRDefault="007D4052" w:rsidP="00AD1955">
      <w:pPr>
        <w:spacing w:after="0" w:line="240" w:lineRule="auto"/>
        <w:rPr>
          <w:rFonts w:ascii="Times New Roman" w:hAnsi="Times New Roman"/>
          <w:b/>
          <w:bCs/>
          <w:color w:val="000000"/>
          <w:sz w:val="24"/>
          <w:szCs w:val="24"/>
          <w:lang w:eastAsia="ru-RU"/>
        </w:rPr>
      </w:pPr>
    </w:p>
    <w:p w:rsidR="007D4052" w:rsidRPr="00254D4A" w:rsidRDefault="007D4052" w:rsidP="00AD1955">
      <w:pPr>
        <w:spacing w:after="0" w:line="240" w:lineRule="auto"/>
        <w:rPr>
          <w:rFonts w:cs="Calibri"/>
          <w:color w:val="000000"/>
          <w:lang w:eastAsia="ru-RU"/>
        </w:rPr>
      </w:pPr>
      <w:r w:rsidRPr="00254D4A">
        <w:rPr>
          <w:rFonts w:ascii="Times New Roman" w:hAnsi="Times New Roman"/>
          <w:b/>
          <w:bCs/>
          <w:color w:val="000000"/>
          <w:sz w:val="24"/>
          <w:szCs w:val="24"/>
          <w:lang w:eastAsia="ru-RU"/>
        </w:rPr>
        <w:t>Отличительные особенности программы:</w:t>
      </w:r>
    </w:p>
    <w:p w:rsidR="007D4052" w:rsidRPr="00254D4A" w:rsidRDefault="007D4052" w:rsidP="004A4D95">
      <w:pPr>
        <w:spacing w:after="0" w:line="240" w:lineRule="auto"/>
        <w:jc w:val="both"/>
        <w:rPr>
          <w:rFonts w:cs="Calibri"/>
          <w:color w:val="000000"/>
          <w:lang w:eastAsia="ru-RU"/>
        </w:rPr>
      </w:pPr>
      <w:r w:rsidRPr="00254D4A">
        <w:rPr>
          <w:rFonts w:ascii="Times New Roman" w:hAnsi="Times New Roman"/>
          <w:color w:val="000000"/>
          <w:sz w:val="24"/>
          <w:szCs w:val="24"/>
          <w:lang w:eastAsia="ru-RU"/>
        </w:rPr>
        <w:t>Программа помогает актуализировать процесс профессионального самоопределения учащихся за счет специальной организации их деятельности, включающей получение знаний о индивидуальных особенностях личности, о мире профессионального труда и о принципах выбора профессии.</w:t>
      </w:r>
    </w:p>
    <w:p w:rsidR="007D4052" w:rsidRDefault="007D4052" w:rsidP="00AD1955">
      <w:pPr>
        <w:spacing w:after="0" w:line="240" w:lineRule="auto"/>
        <w:rPr>
          <w:rFonts w:ascii="Times New Roman" w:hAnsi="Times New Roman"/>
          <w:b/>
          <w:bCs/>
          <w:color w:val="000000"/>
          <w:sz w:val="24"/>
          <w:szCs w:val="24"/>
          <w:lang w:eastAsia="ru-RU"/>
        </w:rPr>
      </w:pPr>
      <w:r w:rsidRPr="00254D4A">
        <w:rPr>
          <w:rFonts w:ascii="Times New Roman" w:hAnsi="Times New Roman"/>
          <w:color w:val="000000"/>
          <w:sz w:val="24"/>
          <w:szCs w:val="24"/>
          <w:lang w:eastAsia="ru-RU"/>
        </w:rPr>
        <w:t>Программой предусмотрено использование комплекса психологических методик, направленных, во-первых, на изучение и анализ индивидуальных психологических качеств учащихся, а во-вторых, на обеспечение их психологического развития.</w:t>
      </w:r>
      <w:r w:rsidRPr="00AD1955">
        <w:rPr>
          <w:rFonts w:ascii="Times New Roman" w:hAnsi="Times New Roman"/>
          <w:b/>
          <w:bCs/>
          <w:color w:val="000000"/>
          <w:sz w:val="24"/>
          <w:szCs w:val="24"/>
          <w:lang w:eastAsia="ru-RU"/>
        </w:rPr>
        <w:t xml:space="preserve"> </w:t>
      </w:r>
    </w:p>
    <w:p w:rsidR="007D4052" w:rsidRPr="00254D4A" w:rsidRDefault="007D4052" w:rsidP="001E2B6C">
      <w:pPr>
        <w:shd w:val="clear" w:color="auto" w:fill="FFFFFF"/>
        <w:spacing w:after="0" w:line="240" w:lineRule="auto"/>
        <w:jc w:val="both"/>
        <w:rPr>
          <w:rFonts w:cs="Calibri"/>
          <w:color w:val="000000"/>
          <w:lang w:eastAsia="ru-RU"/>
        </w:rPr>
      </w:pPr>
      <w:r w:rsidRPr="00254D4A">
        <w:rPr>
          <w:rFonts w:ascii="Times New Roman" w:hAnsi="Times New Roman"/>
          <w:color w:val="000000"/>
          <w:sz w:val="24"/>
          <w:szCs w:val="24"/>
          <w:lang w:eastAsia="ru-RU"/>
        </w:rPr>
        <w:t>Центральным психологическим процессом юношеского возраста является развитие самосознания. На основе формирующегося самосознания происходит самоопределение личности старшеклассника, частным проявлением которого является профессиональное самоопределение.</w:t>
      </w:r>
    </w:p>
    <w:p w:rsidR="007D4052" w:rsidRPr="00254D4A" w:rsidRDefault="007D4052" w:rsidP="001E2B6C">
      <w:pPr>
        <w:shd w:val="clear" w:color="auto" w:fill="FFFFFF"/>
        <w:spacing w:after="0" w:line="240" w:lineRule="auto"/>
        <w:jc w:val="both"/>
        <w:rPr>
          <w:rFonts w:cs="Calibri"/>
          <w:color w:val="000000"/>
          <w:lang w:eastAsia="ru-RU"/>
        </w:rPr>
      </w:pPr>
      <w:r w:rsidRPr="00254D4A">
        <w:rPr>
          <w:rFonts w:ascii="Times New Roman" w:hAnsi="Times New Roman"/>
          <w:color w:val="000000"/>
          <w:sz w:val="24"/>
          <w:szCs w:val="24"/>
          <w:lang w:eastAsia="ru-RU"/>
        </w:rPr>
        <w:t>Старшеклассника отличает обращенность в будущее, его ожидание и предчувствие. Для того чтобы выбрать профессию, он должен соотнести свои возможности с требованиями, которые предъявляются человеку данной профессиональной деятельностью. Близость вступления в мир взрослых своеобразно окрашивает все поведение старшеклассников, проявляясь, в частности, в их общественной направленности и в повышении требовательности к себе и другим.</w:t>
      </w:r>
    </w:p>
    <w:p w:rsidR="007D4052" w:rsidRDefault="007D4052" w:rsidP="00AD1955">
      <w:pPr>
        <w:spacing w:after="0" w:line="240" w:lineRule="auto"/>
        <w:rPr>
          <w:rFonts w:ascii="Times New Roman" w:hAnsi="Times New Roman"/>
          <w:b/>
          <w:bCs/>
          <w:color w:val="000000"/>
          <w:sz w:val="24"/>
          <w:szCs w:val="24"/>
          <w:lang w:eastAsia="ru-RU"/>
        </w:rPr>
      </w:pPr>
    </w:p>
    <w:p w:rsidR="007D4052" w:rsidRPr="00CE7D45" w:rsidRDefault="007D4052" w:rsidP="004A4D95">
      <w:pPr>
        <w:spacing w:after="0" w:line="240" w:lineRule="auto"/>
        <w:jc w:val="both"/>
        <w:rPr>
          <w:rFonts w:ascii="Times New Roman" w:hAnsi="Times New Roman"/>
          <w:b/>
          <w:sz w:val="24"/>
          <w:szCs w:val="24"/>
        </w:rPr>
      </w:pPr>
      <w:r w:rsidRPr="00CE7D45">
        <w:rPr>
          <w:rFonts w:ascii="Times New Roman" w:hAnsi="Times New Roman"/>
          <w:b/>
          <w:sz w:val="24"/>
          <w:szCs w:val="24"/>
        </w:rPr>
        <w:t>Характеристика обучающихся</w:t>
      </w:r>
    </w:p>
    <w:p w:rsidR="007D4052" w:rsidRPr="00A82A27" w:rsidRDefault="007D4052" w:rsidP="004A4D95">
      <w:pPr>
        <w:spacing w:after="0" w:line="240" w:lineRule="auto"/>
        <w:jc w:val="both"/>
        <w:rPr>
          <w:rFonts w:ascii="Times New Roman" w:hAnsi="Times New Roman"/>
          <w:sz w:val="24"/>
          <w:szCs w:val="24"/>
        </w:rPr>
      </w:pPr>
      <w:r w:rsidRPr="00A82A27">
        <w:rPr>
          <w:rFonts w:ascii="Times New Roman" w:hAnsi="Times New Roman"/>
          <w:sz w:val="24"/>
          <w:szCs w:val="24"/>
        </w:rPr>
        <w:t>Програ</w:t>
      </w:r>
      <w:r>
        <w:rPr>
          <w:rFonts w:ascii="Times New Roman" w:hAnsi="Times New Roman"/>
          <w:sz w:val="24"/>
          <w:szCs w:val="24"/>
        </w:rPr>
        <w:t xml:space="preserve">мма предназначена для учащихся </w:t>
      </w:r>
      <w:r w:rsidRPr="00A82A27">
        <w:rPr>
          <w:rFonts w:ascii="Times New Roman" w:hAnsi="Times New Roman"/>
          <w:sz w:val="24"/>
          <w:szCs w:val="24"/>
        </w:rPr>
        <w:t>14</w:t>
      </w:r>
      <w:r>
        <w:rPr>
          <w:rFonts w:ascii="Times New Roman" w:hAnsi="Times New Roman"/>
          <w:sz w:val="24"/>
          <w:szCs w:val="24"/>
        </w:rPr>
        <w:t>-18</w:t>
      </w:r>
      <w:r w:rsidRPr="00A82A27">
        <w:rPr>
          <w:rFonts w:ascii="Times New Roman" w:hAnsi="Times New Roman"/>
          <w:sz w:val="24"/>
          <w:szCs w:val="24"/>
        </w:rPr>
        <w:t xml:space="preserve"> лет как внеурочные и внешкольные занятия по выбору в соответствии с индивидуальными интересами и потребностями.</w:t>
      </w:r>
    </w:p>
    <w:p w:rsidR="007D4052" w:rsidRDefault="007D4052" w:rsidP="004A4D95">
      <w:pPr>
        <w:spacing w:after="0" w:line="240" w:lineRule="auto"/>
        <w:jc w:val="both"/>
        <w:rPr>
          <w:rFonts w:ascii="Times New Roman" w:hAnsi="Times New Roman"/>
          <w:b/>
          <w:sz w:val="24"/>
          <w:szCs w:val="24"/>
        </w:rPr>
      </w:pPr>
    </w:p>
    <w:p w:rsidR="007D4052" w:rsidRPr="00CE7D45" w:rsidRDefault="007D4052" w:rsidP="004A4D95">
      <w:pPr>
        <w:spacing w:after="0" w:line="240" w:lineRule="auto"/>
        <w:jc w:val="both"/>
        <w:rPr>
          <w:rFonts w:ascii="Times New Roman" w:hAnsi="Times New Roman"/>
          <w:b/>
          <w:sz w:val="24"/>
          <w:szCs w:val="24"/>
        </w:rPr>
      </w:pPr>
      <w:r w:rsidRPr="00CE7D45">
        <w:rPr>
          <w:rFonts w:ascii="Times New Roman" w:hAnsi="Times New Roman"/>
          <w:b/>
          <w:sz w:val="24"/>
          <w:szCs w:val="24"/>
        </w:rPr>
        <w:t>Объем и срок реализации программы</w:t>
      </w:r>
    </w:p>
    <w:p w:rsidR="007D4052" w:rsidRPr="00A82A27" w:rsidRDefault="007D4052" w:rsidP="004A4D95">
      <w:pPr>
        <w:spacing w:after="0" w:line="240" w:lineRule="auto"/>
        <w:jc w:val="both"/>
        <w:rPr>
          <w:rFonts w:ascii="Times New Roman" w:hAnsi="Times New Roman"/>
          <w:sz w:val="24"/>
          <w:szCs w:val="24"/>
        </w:rPr>
      </w:pPr>
      <w:r w:rsidRPr="00A82A27">
        <w:rPr>
          <w:rFonts w:ascii="Times New Roman" w:hAnsi="Times New Roman"/>
          <w:sz w:val="24"/>
          <w:szCs w:val="24"/>
        </w:rPr>
        <w:t xml:space="preserve">Программа реализуется в рамках школьного кружка </w:t>
      </w:r>
      <w:r w:rsidRPr="004A4D95">
        <w:rPr>
          <w:rFonts w:ascii="Times New Roman" w:hAnsi="Times New Roman"/>
          <w:color w:val="000000"/>
          <w:sz w:val="24"/>
        </w:rPr>
        <w:t>«Мой профессиональный выбор» </w:t>
      </w:r>
      <w:r w:rsidRPr="004A4D95">
        <w:rPr>
          <w:rFonts w:ascii="Times New Roman" w:hAnsi="Times New Roman"/>
          <w:sz w:val="28"/>
          <w:szCs w:val="24"/>
        </w:rPr>
        <w:t xml:space="preserve"> </w:t>
      </w:r>
      <w:r>
        <w:rPr>
          <w:rFonts w:ascii="Times New Roman" w:hAnsi="Times New Roman"/>
          <w:color w:val="000000"/>
          <w:sz w:val="24"/>
          <w:szCs w:val="24"/>
          <w:shd w:val="clear" w:color="auto" w:fill="FFFFFF"/>
        </w:rPr>
        <w:t xml:space="preserve"> </w:t>
      </w:r>
      <w:r>
        <w:rPr>
          <w:rFonts w:ascii="Times New Roman" w:hAnsi="Times New Roman"/>
          <w:sz w:val="24"/>
          <w:szCs w:val="24"/>
          <w:lang w:eastAsia="ru-RU"/>
        </w:rPr>
        <w:t xml:space="preserve"> </w:t>
      </w:r>
      <w:r w:rsidRPr="00A82A27">
        <w:rPr>
          <w:rFonts w:ascii="Times New Roman" w:hAnsi="Times New Roman"/>
          <w:sz w:val="24"/>
          <w:szCs w:val="24"/>
        </w:rPr>
        <w:t xml:space="preserve"> и рассчитана на учащихся </w:t>
      </w:r>
      <w:r>
        <w:rPr>
          <w:rFonts w:ascii="Times New Roman" w:hAnsi="Times New Roman"/>
          <w:sz w:val="24"/>
          <w:szCs w:val="24"/>
        </w:rPr>
        <w:t xml:space="preserve">  школьного возраста. </w:t>
      </w:r>
      <w:r w:rsidRPr="00A82A27">
        <w:rPr>
          <w:rFonts w:ascii="Times New Roman" w:hAnsi="Times New Roman"/>
          <w:sz w:val="24"/>
          <w:szCs w:val="24"/>
        </w:rPr>
        <w:t xml:space="preserve">Программа </w:t>
      </w:r>
      <w:r>
        <w:rPr>
          <w:rFonts w:ascii="Times New Roman" w:hAnsi="Times New Roman"/>
          <w:color w:val="000000"/>
          <w:sz w:val="24"/>
          <w:szCs w:val="24"/>
          <w:shd w:val="clear" w:color="auto" w:fill="FFFFFF"/>
        </w:rPr>
        <w:t xml:space="preserve"> </w:t>
      </w:r>
      <w:r w:rsidRPr="004A4D95">
        <w:rPr>
          <w:rFonts w:ascii="Times New Roman" w:hAnsi="Times New Roman"/>
          <w:color w:val="000000"/>
          <w:sz w:val="24"/>
        </w:rPr>
        <w:t>«Мой профессиональный выбор»</w:t>
      </w:r>
      <w:r w:rsidRPr="004A4D95">
        <w:rPr>
          <w:b/>
          <w:color w:val="000000"/>
          <w:sz w:val="24"/>
        </w:rPr>
        <w:t> </w:t>
      </w:r>
      <w:r w:rsidRPr="004A4D95">
        <w:rPr>
          <w:rFonts w:ascii="Times New Roman" w:hAnsi="Times New Roman"/>
          <w:sz w:val="28"/>
          <w:szCs w:val="24"/>
          <w:lang w:eastAsia="ru-RU"/>
        </w:rPr>
        <w:t xml:space="preserve"> </w:t>
      </w:r>
      <w:r w:rsidRPr="004A4D95">
        <w:rPr>
          <w:rFonts w:ascii="Times New Roman" w:hAnsi="Times New Roman"/>
          <w:sz w:val="28"/>
          <w:szCs w:val="24"/>
        </w:rPr>
        <w:t xml:space="preserve">  </w:t>
      </w:r>
      <w:r w:rsidRPr="00A82A27">
        <w:rPr>
          <w:rFonts w:ascii="Times New Roman" w:hAnsi="Times New Roman"/>
          <w:sz w:val="24"/>
          <w:szCs w:val="24"/>
        </w:rPr>
        <w:t xml:space="preserve">рассчитана на  1 год обучения </w:t>
      </w:r>
      <w:r>
        <w:rPr>
          <w:rFonts w:ascii="Times New Roman" w:hAnsi="Times New Roman"/>
          <w:sz w:val="24"/>
          <w:szCs w:val="24"/>
        </w:rPr>
        <w:t xml:space="preserve">для учащихся </w:t>
      </w:r>
      <w:r w:rsidRPr="00A82A27">
        <w:rPr>
          <w:rFonts w:ascii="Times New Roman" w:hAnsi="Times New Roman"/>
          <w:sz w:val="24"/>
          <w:szCs w:val="24"/>
        </w:rPr>
        <w:t>8</w:t>
      </w:r>
      <w:r>
        <w:rPr>
          <w:rFonts w:ascii="Times New Roman" w:hAnsi="Times New Roman"/>
          <w:sz w:val="24"/>
          <w:szCs w:val="24"/>
        </w:rPr>
        <w:t>-11</w:t>
      </w:r>
      <w:r w:rsidRPr="00A82A27">
        <w:rPr>
          <w:rFonts w:ascii="Times New Roman" w:hAnsi="Times New Roman"/>
          <w:sz w:val="24"/>
          <w:szCs w:val="24"/>
        </w:rPr>
        <w:t xml:space="preserve"> классов. Состав группы может быть разновозрастным. Количество часов за 1 год обучения 34 часа. Занятия проводятся в  группе по  1 часу в неделю.</w:t>
      </w:r>
    </w:p>
    <w:p w:rsidR="007D4052" w:rsidRDefault="007D4052" w:rsidP="004A4D95">
      <w:pPr>
        <w:spacing w:after="0" w:line="240" w:lineRule="auto"/>
        <w:jc w:val="both"/>
        <w:rPr>
          <w:rFonts w:ascii="Times New Roman" w:hAnsi="Times New Roman"/>
          <w:b/>
          <w:sz w:val="24"/>
          <w:szCs w:val="24"/>
        </w:rPr>
      </w:pPr>
    </w:p>
    <w:p w:rsidR="007D4052" w:rsidRPr="00CE7D45" w:rsidRDefault="007D4052" w:rsidP="004A4D95">
      <w:pPr>
        <w:spacing w:after="0" w:line="240" w:lineRule="auto"/>
        <w:jc w:val="both"/>
        <w:rPr>
          <w:rFonts w:ascii="Times New Roman" w:hAnsi="Times New Roman"/>
          <w:b/>
          <w:sz w:val="24"/>
          <w:szCs w:val="24"/>
        </w:rPr>
      </w:pPr>
      <w:r w:rsidRPr="00CE7D45">
        <w:rPr>
          <w:rFonts w:ascii="Times New Roman" w:hAnsi="Times New Roman"/>
          <w:b/>
          <w:sz w:val="24"/>
          <w:szCs w:val="24"/>
        </w:rPr>
        <w:t>Формы обучения и режим занятий</w:t>
      </w:r>
    </w:p>
    <w:p w:rsidR="007D4052" w:rsidRPr="00A82A27" w:rsidRDefault="007D4052" w:rsidP="004A4D95">
      <w:pPr>
        <w:spacing w:after="0" w:line="240" w:lineRule="auto"/>
        <w:jc w:val="both"/>
        <w:rPr>
          <w:rFonts w:ascii="Times New Roman" w:hAnsi="Times New Roman"/>
          <w:sz w:val="24"/>
          <w:szCs w:val="24"/>
        </w:rPr>
      </w:pPr>
      <w:r w:rsidRPr="008A25AF">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600pt">
            <v:imagedata r:id="rId5" o:title=""/>
          </v:shape>
        </w:pict>
      </w:r>
      <w:r w:rsidRPr="00A82A27">
        <w:rPr>
          <w:rFonts w:ascii="Times New Roman" w:hAnsi="Times New Roman"/>
          <w:sz w:val="24"/>
          <w:szCs w:val="24"/>
        </w:rPr>
        <w:t>Для активизации познавательного процесса программой предполагаются индивидуальные, и коллективные формы, методы работы, а также использование многообразных средств, для достижения цели (ПК, мультимедиа, технологиче</w:t>
      </w:r>
      <w:r>
        <w:rPr>
          <w:rFonts w:ascii="Times New Roman" w:hAnsi="Times New Roman"/>
          <w:sz w:val="24"/>
          <w:szCs w:val="24"/>
        </w:rPr>
        <w:t>с</w:t>
      </w:r>
      <w:r w:rsidRPr="00A82A27">
        <w:rPr>
          <w:rFonts w:ascii="Times New Roman" w:hAnsi="Times New Roman"/>
          <w:sz w:val="24"/>
          <w:szCs w:val="24"/>
        </w:rPr>
        <w:t xml:space="preserve">кие карты схем низания  (демонстрационные и раздаточные), </w:t>
      </w:r>
      <w:r>
        <w:rPr>
          <w:rFonts w:ascii="Times New Roman" w:hAnsi="Times New Roman"/>
          <w:sz w:val="24"/>
          <w:szCs w:val="24"/>
        </w:rPr>
        <w:t xml:space="preserve"> </w:t>
      </w:r>
      <w:r w:rsidRPr="00A82A27">
        <w:rPr>
          <w:rFonts w:ascii="Times New Roman" w:hAnsi="Times New Roman"/>
          <w:sz w:val="24"/>
          <w:szCs w:val="24"/>
        </w:rPr>
        <w:t xml:space="preserve"> библиотека литературы по </w:t>
      </w:r>
      <w:r>
        <w:rPr>
          <w:rFonts w:ascii="Times New Roman" w:hAnsi="Times New Roman"/>
          <w:sz w:val="24"/>
          <w:szCs w:val="24"/>
        </w:rPr>
        <w:t>разным профессиям</w:t>
      </w:r>
      <w:r w:rsidRPr="00A82A27">
        <w:rPr>
          <w:rFonts w:ascii="Times New Roman" w:hAnsi="Times New Roman"/>
          <w:sz w:val="24"/>
          <w:szCs w:val="24"/>
        </w:rPr>
        <w:t>, лекции, беседы).</w:t>
      </w:r>
    </w:p>
    <w:p w:rsidR="007D4052" w:rsidRPr="00A82A27" w:rsidRDefault="007D4052" w:rsidP="004A4D95">
      <w:pPr>
        <w:spacing w:after="0" w:line="240" w:lineRule="auto"/>
        <w:jc w:val="both"/>
        <w:rPr>
          <w:rFonts w:ascii="Times New Roman" w:hAnsi="Times New Roman"/>
          <w:sz w:val="24"/>
          <w:szCs w:val="24"/>
        </w:rPr>
      </w:pPr>
      <w:r w:rsidRPr="00A82A27">
        <w:rPr>
          <w:rFonts w:ascii="Times New Roman" w:hAnsi="Times New Roman"/>
          <w:sz w:val="24"/>
          <w:szCs w:val="24"/>
        </w:rPr>
        <w:t>Предусмотрено изучение теоретических вопросов.</w:t>
      </w:r>
    </w:p>
    <w:p w:rsidR="007D4052" w:rsidRPr="00A82A27" w:rsidRDefault="007D4052" w:rsidP="004A4D95">
      <w:pPr>
        <w:spacing w:after="0" w:line="240" w:lineRule="auto"/>
        <w:jc w:val="both"/>
        <w:rPr>
          <w:rFonts w:ascii="Times New Roman" w:hAnsi="Times New Roman"/>
          <w:sz w:val="24"/>
          <w:szCs w:val="24"/>
        </w:rPr>
      </w:pPr>
      <w:r w:rsidRPr="00A82A27">
        <w:rPr>
          <w:rFonts w:ascii="Times New Roman" w:hAnsi="Times New Roman"/>
          <w:sz w:val="24"/>
          <w:szCs w:val="24"/>
        </w:rPr>
        <w:t>Практические занятия, самостоятельная работа, работа с дополнительной литературой, учащиеся наблюдают,</w:t>
      </w:r>
      <w:r>
        <w:rPr>
          <w:rFonts w:ascii="Times New Roman" w:hAnsi="Times New Roman"/>
          <w:sz w:val="24"/>
          <w:szCs w:val="24"/>
        </w:rPr>
        <w:t xml:space="preserve"> изучают,</w:t>
      </w:r>
      <w:r w:rsidRPr="00A82A27">
        <w:rPr>
          <w:rFonts w:ascii="Times New Roman" w:hAnsi="Times New Roman"/>
          <w:sz w:val="24"/>
          <w:szCs w:val="24"/>
        </w:rPr>
        <w:t xml:space="preserve"> сравнивают, делают выводы.</w:t>
      </w:r>
    </w:p>
    <w:p w:rsidR="007D4052" w:rsidRPr="00A82A27" w:rsidRDefault="007D4052" w:rsidP="004A4D95">
      <w:pPr>
        <w:spacing w:after="0" w:line="240" w:lineRule="auto"/>
        <w:jc w:val="both"/>
        <w:rPr>
          <w:rFonts w:ascii="Times New Roman" w:hAnsi="Times New Roman"/>
          <w:sz w:val="24"/>
          <w:szCs w:val="24"/>
        </w:rPr>
      </w:pPr>
      <w:r w:rsidRPr="00A82A27">
        <w:rPr>
          <w:rFonts w:ascii="Times New Roman" w:hAnsi="Times New Roman"/>
          <w:sz w:val="24"/>
          <w:szCs w:val="24"/>
        </w:rPr>
        <w:t>Занятия -  онлайн экскурсии</w:t>
      </w:r>
      <w:r>
        <w:rPr>
          <w:rFonts w:ascii="Times New Roman" w:hAnsi="Times New Roman"/>
          <w:sz w:val="24"/>
          <w:szCs w:val="24"/>
        </w:rPr>
        <w:t>.</w:t>
      </w:r>
    </w:p>
    <w:p w:rsidR="007D4052" w:rsidRPr="00A82A27" w:rsidRDefault="007D4052" w:rsidP="004A4D95">
      <w:pPr>
        <w:spacing w:after="0" w:line="240" w:lineRule="auto"/>
        <w:jc w:val="both"/>
        <w:rPr>
          <w:rFonts w:ascii="Times New Roman" w:hAnsi="Times New Roman"/>
          <w:sz w:val="24"/>
          <w:szCs w:val="24"/>
        </w:rPr>
      </w:pPr>
      <w:r w:rsidRPr="00A82A27">
        <w:rPr>
          <w:rFonts w:ascii="Times New Roman" w:hAnsi="Times New Roman"/>
          <w:sz w:val="24"/>
          <w:szCs w:val="24"/>
        </w:rPr>
        <w:t xml:space="preserve">Обработка полученного материала, </w:t>
      </w:r>
      <w:r>
        <w:rPr>
          <w:rFonts w:ascii="Times New Roman" w:hAnsi="Times New Roman"/>
          <w:sz w:val="24"/>
          <w:szCs w:val="24"/>
        </w:rPr>
        <w:t>оформление и подготовка презентаций по разным видам профессий</w:t>
      </w:r>
      <w:r w:rsidRPr="00A82A27">
        <w:rPr>
          <w:rFonts w:ascii="Times New Roman" w:hAnsi="Times New Roman"/>
          <w:sz w:val="24"/>
          <w:szCs w:val="24"/>
        </w:rPr>
        <w:t>.</w:t>
      </w:r>
    </w:p>
    <w:p w:rsidR="007D4052" w:rsidRPr="00CE7D45" w:rsidRDefault="007D4052" w:rsidP="004A4D95">
      <w:pPr>
        <w:spacing w:after="0" w:line="240" w:lineRule="auto"/>
        <w:jc w:val="both"/>
        <w:rPr>
          <w:rFonts w:ascii="Times New Roman" w:hAnsi="Times New Roman"/>
          <w:i/>
          <w:sz w:val="24"/>
          <w:szCs w:val="24"/>
        </w:rPr>
      </w:pPr>
      <w:r w:rsidRPr="00A82A27">
        <w:rPr>
          <w:rFonts w:ascii="Times New Roman" w:hAnsi="Times New Roman"/>
          <w:sz w:val="24"/>
          <w:szCs w:val="24"/>
        </w:rPr>
        <w:t xml:space="preserve">Проверка знаний и умений: </w:t>
      </w:r>
      <w:r w:rsidRPr="00CE7D45">
        <w:rPr>
          <w:rFonts w:ascii="Times New Roman" w:hAnsi="Times New Roman"/>
          <w:i/>
          <w:sz w:val="24"/>
          <w:szCs w:val="24"/>
        </w:rPr>
        <w:t>собеседование, тестирование, за</w:t>
      </w:r>
      <w:r>
        <w:rPr>
          <w:rFonts w:ascii="Times New Roman" w:hAnsi="Times New Roman"/>
          <w:i/>
          <w:sz w:val="24"/>
          <w:szCs w:val="24"/>
        </w:rPr>
        <w:t>чет, конкурсы, мини-конференции.</w:t>
      </w:r>
      <w:r w:rsidRPr="00CE7D45">
        <w:rPr>
          <w:rFonts w:ascii="Times New Roman" w:hAnsi="Times New Roman"/>
          <w:i/>
          <w:sz w:val="24"/>
          <w:szCs w:val="24"/>
        </w:rPr>
        <w:t xml:space="preserve"> </w:t>
      </w:r>
      <w:r>
        <w:rPr>
          <w:rFonts w:ascii="Times New Roman" w:hAnsi="Times New Roman"/>
          <w:i/>
          <w:sz w:val="24"/>
          <w:szCs w:val="24"/>
        </w:rPr>
        <w:t xml:space="preserve"> </w:t>
      </w:r>
    </w:p>
    <w:p w:rsidR="007D4052" w:rsidRPr="00A82A27" w:rsidRDefault="007D4052" w:rsidP="004A4D95">
      <w:pPr>
        <w:spacing w:after="0" w:line="240" w:lineRule="auto"/>
        <w:jc w:val="both"/>
        <w:rPr>
          <w:rFonts w:ascii="Times New Roman" w:hAnsi="Times New Roman"/>
          <w:sz w:val="24"/>
          <w:szCs w:val="24"/>
        </w:rPr>
      </w:pPr>
      <w:r w:rsidRPr="00A82A27">
        <w:rPr>
          <w:rFonts w:ascii="Times New Roman" w:hAnsi="Times New Roman"/>
          <w:sz w:val="24"/>
          <w:szCs w:val="24"/>
        </w:rPr>
        <w:t>Содержание и материал программы организованы по принципу дифференциации в соответствии с</w:t>
      </w:r>
      <w:r>
        <w:rPr>
          <w:rFonts w:ascii="Times New Roman" w:hAnsi="Times New Roman"/>
          <w:sz w:val="24"/>
          <w:szCs w:val="24"/>
        </w:rPr>
        <w:t>о следующими уровнями сложности.</w:t>
      </w:r>
    </w:p>
    <w:p w:rsidR="007D4052" w:rsidRPr="00A82A27" w:rsidRDefault="007D4052" w:rsidP="004A4D95">
      <w:pPr>
        <w:spacing w:after="0" w:line="240" w:lineRule="auto"/>
        <w:jc w:val="both"/>
        <w:rPr>
          <w:rFonts w:ascii="Times New Roman" w:hAnsi="Times New Roman"/>
          <w:sz w:val="24"/>
          <w:szCs w:val="24"/>
        </w:rPr>
      </w:pPr>
      <w:r w:rsidRPr="00CE7D45">
        <w:rPr>
          <w:rFonts w:ascii="Times New Roman" w:hAnsi="Times New Roman"/>
          <w:b/>
          <w:sz w:val="24"/>
          <w:szCs w:val="24"/>
        </w:rPr>
        <w:t>«Стартовый уровень».</w:t>
      </w:r>
      <w:r w:rsidRPr="00A82A27">
        <w:rPr>
          <w:rFonts w:ascii="Times New Roman" w:hAnsi="Times New Roman"/>
          <w:sz w:val="24"/>
          <w:szCs w:val="24"/>
        </w:rPr>
        <w:t xml:space="preserve">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7D4052" w:rsidRPr="00CE7D45" w:rsidRDefault="007D4052" w:rsidP="004A4D95">
      <w:pPr>
        <w:spacing w:after="0" w:line="240" w:lineRule="auto"/>
        <w:jc w:val="both"/>
        <w:rPr>
          <w:rFonts w:ascii="Times New Roman" w:hAnsi="Times New Roman"/>
          <w:sz w:val="24"/>
          <w:szCs w:val="24"/>
        </w:rPr>
      </w:pPr>
      <w:r w:rsidRPr="00CE7D45">
        <w:rPr>
          <w:rFonts w:ascii="Times New Roman" w:hAnsi="Times New Roman"/>
          <w:b/>
          <w:sz w:val="24"/>
          <w:szCs w:val="24"/>
        </w:rPr>
        <w:t xml:space="preserve">Режим проведения занятий:   </w:t>
      </w:r>
      <w:r w:rsidRPr="00CE7D45">
        <w:rPr>
          <w:rFonts w:ascii="Times New Roman" w:hAnsi="Times New Roman"/>
          <w:sz w:val="24"/>
          <w:szCs w:val="24"/>
        </w:rPr>
        <w:t>40 минут</w:t>
      </w:r>
    </w:p>
    <w:p w:rsidR="007D4052" w:rsidRPr="001E2B6C" w:rsidRDefault="007D4052" w:rsidP="001E2B6C">
      <w:pPr>
        <w:spacing w:after="0" w:line="240" w:lineRule="auto"/>
        <w:rPr>
          <w:rFonts w:ascii="Times New Roman" w:hAnsi="Times New Roman"/>
          <w:b/>
          <w:sz w:val="24"/>
          <w:szCs w:val="24"/>
        </w:rPr>
      </w:pPr>
      <w:r w:rsidRPr="00B26ED1">
        <w:rPr>
          <w:rFonts w:ascii="Times New Roman" w:hAnsi="Times New Roman"/>
          <w:b/>
          <w:sz w:val="24"/>
          <w:szCs w:val="24"/>
        </w:rPr>
        <w:t>Место проведения:</w:t>
      </w:r>
      <w:r w:rsidRPr="00B26ED1">
        <w:rPr>
          <w:rFonts w:ascii="Times New Roman" w:hAnsi="Times New Roman"/>
          <w:sz w:val="24"/>
          <w:szCs w:val="24"/>
        </w:rPr>
        <w:t xml:space="preserve"> МКОУ «СОШ № 22 имени Героя Советского Союза И.Я. Филько»</w:t>
      </w:r>
      <w:r w:rsidRPr="00B26ED1">
        <w:rPr>
          <w:rFonts w:ascii="Times New Roman" w:hAnsi="Times New Roman"/>
          <w:b/>
          <w:sz w:val="24"/>
          <w:szCs w:val="24"/>
        </w:rPr>
        <w:t>.</w:t>
      </w:r>
    </w:p>
    <w:p w:rsidR="007D4052" w:rsidRPr="00F82189" w:rsidRDefault="007D4052" w:rsidP="00AD1955">
      <w:pPr>
        <w:pStyle w:val="NormalWeb"/>
        <w:shd w:val="clear" w:color="auto" w:fill="FFFFFF"/>
        <w:spacing w:before="0" w:beforeAutospacing="0" w:after="0" w:afterAutospacing="0"/>
        <w:rPr>
          <w:color w:val="000000"/>
          <w:shd w:val="clear" w:color="auto" w:fill="FFFFFF"/>
        </w:rPr>
      </w:pPr>
      <w:r>
        <w:rPr>
          <w:b/>
          <w:color w:val="000000"/>
        </w:rPr>
        <w:t xml:space="preserve"> </w:t>
      </w:r>
    </w:p>
    <w:p w:rsidR="007D4052" w:rsidRDefault="007D4052" w:rsidP="00AD1955">
      <w:pPr>
        <w:numPr>
          <w:ilvl w:val="1"/>
          <w:numId w:val="3"/>
        </w:numPr>
        <w:shd w:val="clear" w:color="auto" w:fill="FFFFFF"/>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w:t>
      </w:r>
      <w:r w:rsidRPr="006D38DA">
        <w:rPr>
          <w:rFonts w:ascii="Times New Roman" w:hAnsi="Times New Roman"/>
          <w:b/>
          <w:color w:val="000000"/>
          <w:sz w:val="24"/>
          <w:szCs w:val="24"/>
          <w:lang w:eastAsia="ru-RU"/>
        </w:rPr>
        <w:t>ЦЕЛЬ И ЗАДАЧИ ПРОГРАММЫ</w:t>
      </w:r>
    </w:p>
    <w:p w:rsidR="007D4052" w:rsidRPr="006D38DA" w:rsidRDefault="007D4052" w:rsidP="001E2B6C">
      <w:pPr>
        <w:shd w:val="clear" w:color="auto" w:fill="FFFFFF"/>
        <w:spacing w:after="0" w:line="240" w:lineRule="auto"/>
        <w:ind w:left="1069"/>
        <w:rPr>
          <w:rFonts w:ascii="Times New Roman" w:hAnsi="Times New Roman"/>
          <w:b/>
          <w:color w:val="000000"/>
          <w:sz w:val="24"/>
          <w:szCs w:val="24"/>
          <w:lang w:eastAsia="ru-RU"/>
        </w:rPr>
      </w:pPr>
    </w:p>
    <w:p w:rsidR="007D4052" w:rsidRDefault="007D4052" w:rsidP="00AD1955">
      <w:pPr>
        <w:pStyle w:val="c105"/>
        <w:shd w:val="clear" w:color="auto" w:fill="FFFFFF"/>
        <w:spacing w:before="0" w:beforeAutospacing="0" w:after="0" w:afterAutospacing="0"/>
        <w:jc w:val="both"/>
        <w:rPr>
          <w:color w:val="000000"/>
        </w:rPr>
      </w:pPr>
      <w:r w:rsidRPr="00254D4A">
        <w:rPr>
          <w:b/>
          <w:bCs/>
          <w:color w:val="000000"/>
        </w:rPr>
        <w:t>Цель программы: </w:t>
      </w:r>
      <w:r w:rsidRPr="00254D4A">
        <w:rPr>
          <w:color w:val="000000"/>
        </w:rPr>
        <w:t>формирование у учащихся готовности к осознанному социальному и профессиональному выбору</w:t>
      </w:r>
      <w:r>
        <w:rPr>
          <w:color w:val="000000"/>
        </w:rPr>
        <w:t>.</w:t>
      </w:r>
    </w:p>
    <w:p w:rsidR="007D4052" w:rsidRPr="00254D4A" w:rsidRDefault="007D4052" w:rsidP="00AD1955">
      <w:pPr>
        <w:shd w:val="clear" w:color="auto" w:fill="FFFFFF"/>
        <w:spacing w:after="0" w:line="240" w:lineRule="auto"/>
        <w:rPr>
          <w:rFonts w:cs="Calibri"/>
          <w:color w:val="000000"/>
          <w:lang w:eastAsia="ru-RU"/>
        </w:rPr>
      </w:pPr>
      <w:r w:rsidRPr="00254D4A">
        <w:rPr>
          <w:rFonts w:ascii="Times New Roman" w:hAnsi="Times New Roman"/>
          <w:b/>
          <w:bCs/>
          <w:color w:val="000000"/>
          <w:sz w:val="24"/>
          <w:szCs w:val="24"/>
          <w:lang w:eastAsia="ru-RU"/>
        </w:rPr>
        <w:t>Задачи программы:</w:t>
      </w:r>
      <w:r w:rsidRPr="00254D4A">
        <w:rPr>
          <w:rFonts w:ascii="Times New Roman" w:hAnsi="Times New Roman"/>
          <w:color w:val="000000"/>
          <w:sz w:val="20"/>
          <w:lang w:eastAsia="ru-RU"/>
        </w:rPr>
        <w:t> </w:t>
      </w:r>
    </w:p>
    <w:p w:rsidR="007D4052" w:rsidRPr="001E2B6C" w:rsidRDefault="007D4052" w:rsidP="001E2B6C">
      <w:pPr>
        <w:spacing w:after="0" w:line="240" w:lineRule="auto"/>
        <w:rPr>
          <w:rFonts w:cs="Calibri"/>
          <w:i/>
          <w:color w:val="000000"/>
          <w:u w:val="single"/>
          <w:lang w:eastAsia="ru-RU"/>
        </w:rPr>
      </w:pPr>
      <w:r w:rsidRPr="001E2B6C">
        <w:rPr>
          <w:rFonts w:ascii="Times New Roman" w:hAnsi="Times New Roman"/>
          <w:bCs/>
          <w:i/>
          <w:color w:val="000000"/>
          <w:sz w:val="24"/>
          <w:szCs w:val="24"/>
          <w:u w:val="single"/>
          <w:lang w:eastAsia="ru-RU"/>
        </w:rPr>
        <w:t>Воспитательные:</w:t>
      </w:r>
    </w:p>
    <w:p w:rsidR="007D4052" w:rsidRPr="00254D4A" w:rsidRDefault="007D4052" w:rsidP="001E2B6C">
      <w:pPr>
        <w:spacing w:after="0" w:line="240" w:lineRule="auto"/>
        <w:jc w:val="both"/>
        <w:rPr>
          <w:rFonts w:cs="Calibri"/>
          <w:color w:val="000000"/>
          <w:lang w:eastAsia="ru-RU"/>
        </w:rPr>
      </w:pPr>
      <w:r>
        <w:rPr>
          <w:rFonts w:ascii="Times New Roman" w:hAnsi="Times New Roman"/>
          <w:color w:val="000000"/>
          <w:sz w:val="24"/>
          <w:szCs w:val="24"/>
          <w:lang w:eastAsia="ru-RU"/>
        </w:rPr>
        <w:t xml:space="preserve">- </w:t>
      </w:r>
      <w:r w:rsidRPr="00254D4A">
        <w:rPr>
          <w:rFonts w:ascii="Times New Roman" w:hAnsi="Times New Roman"/>
          <w:color w:val="000000"/>
          <w:sz w:val="24"/>
          <w:szCs w:val="24"/>
          <w:lang w:eastAsia="ru-RU"/>
        </w:rPr>
        <w:t>создать предпосылки для формирования ценностно-смысловой, нравственной основы развития будущего профессионала.</w:t>
      </w:r>
    </w:p>
    <w:p w:rsidR="007D4052" w:rsidRPr="001E2B6C" w:rsidRDefault="007D4052" w:rsidP="001E2B6C">
      <w:pPr>
        <w:spacing w:after="0" w:line="240" w:lineRule="auto"/>
        <w:jc w:val="both"/>
        <w:rPr>
          <w:rFonts w:cs="Calibri"/>
          <w:i/>
          <w:color w:val="000000"/>
          <w:u w:val="single"/>
          <w:lang w:eastAsia="ru-RU"/>
        </w:rPr>
      </w:pPr>
      <w:r w:rsidRPr="001E2B6C">
        <w:rPr>
          <w:rFonts w:ascii="Times New Roman" w:hAnsi="Times New Roman"/>
          <w:bCs/>
          <w:i/>
          <w:color w:val="000000"/>
          <w:sz w:val="24"/>
          <w:szCs w:val="24"/>
          <w:u w:val="single"/>
          <w:lang w:eastAsia="ru-RU"/>
        </w:rPr>
        <w:t>Развивающие:</w:t>
      </w:r>
      <w:r w:rsidRPr="001E2B6C">
        <w:rPr>
          <w:rFonts w:ascii="Arial" w:hAnsi="Arial" w:cs="Arial"/>
          <w:i/>
          <w:color w:val="000000"/>
          <w:sz w:val="24"/>
          <w:szCs w:val="24"/>
          <w:u w:val="single"/>
          <w:lang w:eastAsia="ru-RU"/>
        </w:rPr>
        <w:t> </w:t>
      </w:r>
    </w:p>
    <w:p w:rsidR="007D4052" w:rsidRPr="00254D4A" w:rsidRDefault="007D4052" w:rsidP="001E2B6C">
      <w:pPr>
        <w:spacing w:after="0" w:line="240" w:lineRule="auto"/>
        <w:jc w:val="both"/>
        <w:rPr>
          <w:rFonts w:cs="Calibri"/>
          <w:color w:val="000000"/>
          <w:lang w:eastAsia="ru-RU"/>
        </w:rPr>
      </w:pPr>
      <w:r>
        <w:rPr>
          <w:rFonts w:ascii="Times New Roman" w:hAnsi="Times New Roman"/>
          <w:color w:val="000000"/>
          <w:sz w:val="24"/>
          <w:szCs w:val="24"/>
          <w:lang w:eastAsia="ru-RU"/>
        </w:rPr>
        <w:t xml:space="preserve">- </w:t>
      </w:r>
      <w:r w:rsidRPr="00254D4A">
        <w:rPr>
          <w:rFonts w:ascii="Times New Roman" w:hAnsi="Times New Roman"/>
          <w:color w:val="000000"/>
          <w:sz w:val="24"/>
          <w:szCs w:val="24"/>
          <w:lang w:eastAsia="ru-RU"/>
        </w:rPr>
        <w:t>развивать у подростков отношение к себе как к субъекту будущего профессионального образования и профессионального труда.</w:t>
      </w:r>
    </w:p>
    <w:p w:rsidR="007D4052" w:rsidRPr="00254D4A" w:rsidRDefault="007D4052" w:rsidP="001E2B6C">
      <w:pPr>
        <w:spacing w:after="0" w:line="240" w:lineRule="auto"/>
        <w:jc w:val="both"/>
        <w:rPr>
          <w:rFonts w:cs="Calibri"/>
          <w:color w:val="000000"/>
          <w:lang w:eastAsia="ru-RU"/>
        </w:rPr>
      </w:pPr>
      <w:r>
        <w:rPr>
          <w:rFonts w:ascii="Times New Roman" w:hAnsi="Times New Roman"/>
          <w:color w:val="000000"/>
          <w:sz w:val="24"/>
          <w:szCs w:val="24"/>
          <w:lang w:eastAsia="ru-RU"/>
        </w:rPr>
        <w:t xml:space="preserve">- </w:t>
      </w:r>
      <w:r w:rsidRPr="00254D4A">
        <w:rPr>
          <w:rFonts w:ascii="Times New Roman" w:hAnsi="Times New Roman"/>
          <w:color w:val="000000"/>
          <w:sz w:val="24"/>
          <w:szCs w:val="24"/>
          <w:lang w:eastAsia="ru-RU"/>
        </w:rPr>
        <w:t>формировать стремление к самопознанию, самосовершенствованию, саморазвитию;</w:t>
      </w:r>
    </w:p>
    <w:p w:rsidR="007D4052" w:rsidRPr="001E2B6C" w:rsidRDefault="007D4052" w:rsidP="001E2B6C">
      <w:pPr>
        <w:shd w:val="clear" w:color="auto" w:fill="FFFFFF"/>
        <w:spacing w:after="0" w:line="240" w:lineRule="auto"/>
        <w:rPr>
          <w:rFonts w:cs="Calibri"/>
          <w:i/>
          <w:color w:val="000000"/>
          <w:u w:val="single"/>
          <w:lang w:eastAsia="ru-RU"/>
        </w:rPr>
      </w:pPr>
      <w:r w:rsidRPr="001E2B6C">
        <w:rPr>
          <w:rFonts w:ascii="Times New Roman" w:hAnsi="Times New Roman"/>
          <w:bCs/>
          <w:i/>
          <w:color w:val="000000"/>
          <w:sz w:val="24"/>
          <w:szCs w:val="24"/>
          <w:u w:val="single"/>
          <w:lang w:eastAsia="ru-RU"/>
        </w:rPr>
        <w:t>Обучающие:</w:t>
      </w:r>
    </w:p>
    <w:p w:rsidR="007D4052" w:rsidRPr="00254D4A" w:rsidRDefault="007D4052" w:rsidP="001E2B6C">
      <w:pPr>
        <w:shd w:val="clear" w:color="auto" w:fill="FFFFFF"/>
        <w:spacing w:after="0" w:line="240" w:lineRule="auto"/>
        <w:jc w:val="both"/>
        <w:rPr>
          <w:rFonts w:cs="Calibri"/>
          <w:color w:val="000000"/>
          <w:lang w:eastAsia="ru-RU"/>
        </w:rPr>
      </w:pPr>
      <w:r>
        <w:rPr>
          <w:rFonts w:ascii="Times New Roman" w:hAnsi="Times New Roman"/>
          <w:color w:val="000000"/>
          <w:sz w:val="24"/>
          <w:szCs w:val="24"/>
          <w:lang w:eastAsia="ru-RU"/>
        </w:rPr>
        <w:t xml:space="preserve">- </w:t>
      </w:r>
      <w:r w:rsidRPr="00254D4A">
        <w:rPr>
          <w:rFonts w:ascii="Times New Roman" w:hAnsi="Times New Roman"/>
          <w:color w:val="000000"/>
          <w:sz w:val="24"/>
          <w:szCs w:val="24"/>
          <w:lang w:eastAsia="ru-RU"/>
        </w:rPr>
        <w:t>дать представления об основах выбора профессии;</w:t>
      </w:r>
    </w:p>
    <w:p w:rsidR="007D4052" w:rsidRPr="00254D4A" w:rsidRDefault="007D4052" w:rsidP="001E2B6C">
      <w:pPr>
        <w:shd w:val="clear" w:color="auto" w:fill="FFFFFF"/>
        <w:spacing w:after="0" w:line="240" w:lineRule="auto"/>
        <w:jc w:val="both"/>
        <w:rPr>
          <w:rFonts w:cs="Calibri"/>
          <w:color w:val="000000"/>
          <w:lang w:eastAsia="ru-RU"/>
        </w:rPr>
      </w:pPr>
      <w:r>
        <w:rPr>
          <w:rFonts w:ascii="Times New Roman" w:hAnsi="Times New Roman"/>
          <w:color w:val="000000"/>
          <w:sz w:val="24"/>
          <w:szCs w:val="24"/>
          <w:lang w:eastAsia="ru-RU"/>
        </w:rPr>
        <w:t xml:space="preserve">- </w:t>
      </w:r>
      <w:r w:rsidRPr="00254D4A">
        <w:rPr>
          <w:rFonts w:ascii="Times New Roman" w:hAnsi="Times New Roman"/>
          <w:color w:val="000000"/>
          <w:sz w:val="24"/>
          <w:szCs w:val="24"/>
          <w:lang w:eastAsia="ru-RU"/>
        </w:rPr>
        <w:t>расширять и углублять знания обучающихся о своих индивидуальных возможностях и способностях, значимых при выборе профессионального пути;</w:t>
      </w:r>
    </w:p>
    <w:p w:rsidR="007D4052" w:rsidRPr="00254D4A" w:rsidRDefault="007D4052" w:rsidP="001E2B6C">
      <w:pPr>
        <w:spacing w:after="0" w:line="240" w:lineRule="auto"/>
        <w:jc w:val="both"/>
        <w:rPr>
          <w:rFonts w:cs="Calibri"/>
          <w:color w:val="000000"/>
          <w:lang w:eastAsia="ru-RU"/>
        </w:rPr>
      </w:pPr>
      <w:r>
        <w:rPr>
          <w:rFonts w:ascii="Times New Roman" w:hAnsi="Times New Roman"/>
          <w:color w:val="000000"/>
          <w:sz w:val="24"/>
          <w:szCs w:val="24"/>
          <w:lang w:eastAsia="ru-RU"/>
        </w:rPr>
        <w:t xml:space="preserve">- </w:t>
      </w:r>
      <w:r w:rsidRPr="00254D4A">
        <w:rPr>
          <w:rFonts w:ascii="Times New Roman" w:hAnsi="Times New Roman"/>
          <w:color w:val="000000"/>
          <w:sz w:val="24"/>
          <w:szCs w:val="24"/>
          <w:lang w:eastAsia="ru-RU"/>
        </w:rPr>
        <w:t>расширить знания учащихся о мире профессий;</w:t>
      </w:r>
    </w:p>
    <w:p w:rsidR="007D4052" w:rsidRPr="00254D4A" w:rsidRDefault="007D4052" w:rsidP="001E2B6C">
      <w:pPr>
        <w:spacing w:after="0" w:line="240" w:lineRule="auto"/>
        <w:jc w:val="both"/>
        <w:rPr>
          <w:rFonts w:cs="Calibri"/>
          <w:color w:val="000000"/>
          <w:lang w:eastAsia="ru-RU"/>
        </w:rPr>
      </w:pPr>
      <w:r>
        <w:rPr>
          <w:rFonts w:ascii="Times New Roman" w:hAnsi="Times New Roman"/>
          <w:color w:val="000000"/>
          <w:sz w:val="24"/>
          <w:szCs w:val="24"/>
          <w:lang w:eastAsia="ru-RU"/>
        </w:rPr>
        <w:t xml:space="preserve">- </w:t>
      </w:r>
      <w:r w:rsidRPr="00254D4A">
        <w:rPr>
          <w:rFonts w:ascii="Times New Roman" w:hAnsi="Times New Roman"/>
          <w:color w:val="000000"/>
          <w:sz w:val="24"/>
          <w:szCs w:val="24"/>
          <w:lang w:eastAsia="ru-RU"/>
        </w:rPr>
        <w:t>обучить планированию профессиональной карьеры;</w:t>
      </w:r>
    </w:p>
    <w:p w:rsidR="007D4052" w:rsidRDefault="007D4052" w:rsidP="00AD1955">
      <w:pPr>
        <w:pStyle w:val="c105"/>
        <w:shd w:val="clear" w:color="auto" w:fill="FFFFFF"/>
        <w:spacing w:before="0" w:beforeAutospacing="0" w:after="0" w:afterAutospacing="0"/>
        <w:jc w:val="both"/>
        <w:rPr>
          <w:color w:val="000000"/>
        </w:rPr>
      </w:pPr>
      <w:r>
        <w:rPr>
          <w:color w:val="000000"/>
        </w:rPr>
        <w:t xml:space="preserve">- </w:t>
      </w:r>
      <w:r w:rsidRPr="00254D4A">
        <w:rPr>
          <w:color w:val="000000"/>
        </w:rPr>
        <w:t>научить способам и приемам принятия адекватных решений о выборе индивидуального образовательного и профессионального маршрута</w:t>
      </w:r>
    </w:p>
    <w:p w:rsidR="007D4052" w:rsidRDefault="007D4052" w:rsidP="001E2B6C">
      <w:pPr>
        <w:spacing w:after="0" w:line="240" w:lineRule="auto"/>
        <w:jc w:val="both"/>
        <w:rPr>
          <w:rFonts w:ascii="Times New Roman" w:hAnsi="Times New Roman"/>
          <w:b/>
          <w:sz w:val="24"/>
          <w:szCs w:val="24"/>
        </w:rPr>
      </w:pPr>
    </w:p>
    <w:p w:rsidR="007D4052" w:rsidRPr="00CE7D45" w:rsidRDefault="007D4052" w:rsidP="001E2B6C">
      <w:pPr>
        <w:spacing w:after="0" w:line="240" w:lineRule="auto"/>
        <w:jc w:val="both"/>
        <w:rPr>
          <w:rFonts w:ascii="Times New Roman" w:hAnsi="Times New Roman"/>
          <w:b/>
          <w:sz w:val="24"/>
          <w:szCs w:val="24"/>
        </w:rPr>
      </w:pPr>
      <w:r w:rsidRPr="00CE7D45">
        <w:rPr>
          <w:rFonts w:ascii="Times New Roman" w:hAnsi="Times New Roman"/>
          <w:b/>
          <w:sz w:val="24"/>
          <w:szCs w:val="24"/>
        </w:rPr>
        <w:t>Направленность программы:</w:t>
      </w:r>
    </w:p>
    <w:p w:rsidR="007D4052" w:rsidRPr="00A82A27" w:rsidRDefault="007D4052" w:rsidP="001E2B6C">
      <w:pPr>
        <w:spacing w:after="0" w:line="240" w:lineRule="auto"/>
        <w:jc w:val="both"/>
        <w:rPr>
          <w:rFonts w:ascii="Times New Roman" w:hAnsi="Times New Roman"/>
          <w:sz w:val="24"/>
          <w:szCs w:val="24"/>
        </w:rPr>
      </w:pPr>
      <w:r w:rsidRPr="00CE7D45">
        <w:rPr>
          <w:rFonts w:ascii="Times New Roman" w:hAnsi="Times New Roman"/>
          <w:b/>
          <w:sz w:val="24"/>
          <w:szCs w:val="24"/>
        </w:rPr>
        <w:t>по содержанию</w:t>
      </w:r>
      <w:r w:rsidRPr="00A82A27">
        <w:rPr>
          <w:rFonts w:ascii="Times New Roman" w:hAnsi="Times New Roman"/>
          <w:sz w:val="24"/>
          <w:szCs w:val="24"/>
        </w:rPr>
        <w:t xml:space="preserve"> является </w:t>
      </w:r>
      <w:r>
        <w:rPr>
          <w:rFonts w:ascii="Times New Roman" w:hAnsi="Times New Roman"/>
          <w:sz w:val="24"/>
          <w:szCs w:val="24"/>
        </w:rPr>
        <w:t xml:space="preserve"> социально-гуманитарной</w:t>
      </w:r>
      <w:r w:rsidRPr="00A82A27">
        <w:rPr>
          <w:rFonts w:ascii="Times New Roman" w:hAnsi="Times New Roman"/>
          <w:sz w:val="24"/>
          <w:szCs w:val="24"/>
        </w:rPr>
        <w:t xml:space="preserve"> направленности;</w:t>
      </w:r>
    </w:p>
    <w:p w:rsidR="007D4052" w:rsidRPr="00A82A27" w:rsidRDefault="007D4052" w:rsidP="001E2B6C">
      <w:pPr>
        <w:spacing w:after="0" w:line="240" w:lineRule="auto"/>
        <w:jc w:val="both"/>
        <w:rPr>
          <w:rFonts w:ascii="Times New Roman" w:hAnsi="Times New Roman"/>
          <w:sz w:val="24"/>
          <w:szCs w:val="24"/>
        </w:rPr>
      </w:pPr>
      <w:r w:rsidRPr="00CE7D45">
        <w:rPr>
          <w:rFonts w:ascii="Times New Roman" w:hAnsi="Times New Roman"/>
          <w:b/>
          <w:sz w:val="24"/>
          <w:szCs w:val="24"/>
        </w:rPr>
        <w:t>по функциональному предназначению</w:t>
      </w:r>
      <w:r w:rsidRPr="00A82A27">
        <w:rPr>
          <w:rFonts w:ascii="Times New Roman" w:hAnsi="Times New Roman"/>
          <w:sz w:val="24"/>
          <w:szCs w:val="24"/>
        </w:rPr>
        <w:t> –</w:t>
      </w:r>
      <w:r w:rsidRPr="001E2B6C">
        <w:rPr>
          <w:rFonts w:ascii="Times New Roman" w:hAnsi="Times New Roman"/>
          <w:color w:val="000000"/>
          <w:sz w:val="24"/>
          <w:szCs w:val="24"/>
          <w:lang w:eastAsia="ru-RU"/>
        </w:rPr>
        <w:t xml:space="preserve"> </w:t>
      </w:r>
      <w:r w:rsidRPr="00254D4A">
        <w:rPr>
          <w:rFonts w:ascii="Times New Roman" w:hAnsi="Times New Roman"/>
          <w:color w:val="000000"/>
          <w:sz w:val="24"/>
          <w:szCs w:val="24"/>
          <w:lang w:eastAsia="ru-RU"/>
        </w:rPr>
        <w:t>профессиональное самоопределение</w:t>
      </w:r>
      <w:r>
        <w:rPr>
          <w:rFonts w:ascii="Times New Roman" w:hAnsi="Times New Roman"/>
          <w:color w:val="000000"/>
          <w:sz w:val="24"/>
          <w:szCs w:val="24"/>
          <w:lang w:eastAsia="ru-RU"/>
        </w:rPr>
        <w:t>;</w:t>
      </w:r>
    </w:p>
    <w:p w:rsidR="007D4052" w:rsidRPr="00A82A27" w:rsidRDefault="007D4052" w:rsidP="001E2B6C">
      <w:pPr>
        <w:spacing w:after="0" w:line="240" w:lineRule="auto"/>
        <w:jc w:val="both"/>
        <w:rPr>
          <w:rFonts w:ascii="Times New Roman" w:hAnsi="Times New Roman"/>
          <w:sz w:val="24"/>
          <w:szCs w:val="24"/>
        </w:rPr>
      </w:pPr>
      <w:r w:rsidRPr="00CE7D45">
        <w:rPr>
          <w:rFonts w:ascii="Times New Roman" w:hAnsi="Times New Roman"/>
          <w:b/>
          <w:sz w:val="24"/>
          <w:szCs w:val="24"/>
        </w:rPr>
        <w:t>по форме организации</w:t>
      </w:r>
      <w:r w:rsidRPr="00A82A27">
        <w:rPr>
          <w:rFonts w:ascii="Times New Roman" w:hAnsi="Times New Roman"/>
          <w:sz w:val="24"/>
          <w:szCs w:val="24"/>
        </w:rPr>
        <w:t> – кружковой;</w:t>
      </w:r>
    </w:p>
    <w:p w:rsidR="007D4052" w:rsidRPr="00A82A27" w:rsidRDefault="007D4052" w:rsidP="001E2B6C">
      <w:pPr>
        <w:spacing w:after="0" w:line="240" w:lineRule="auto"/>
        <w:jc w:val="both"/>
        <w:rPr>
          <w:rFonts w:ascii="Times New Roman" w:hAnsi="Times New Roman"/>
          <w:sz w:val="24"/>
          <w:szCs w:val="24"/>
        </w:rPr>
      </w:pPr>
      <w:r w:rsidRPr="00CE7D45">
        <w:rPr>
          <w:rFonts w:ascii="Times New Roman" w:hAnsi="Times New Roman"/>
          <w:b/>
          <w:sz w:val="24"/>
          <w:szCs w:val="24"/>
        </w:rPr>
        <w:t>по времени реализации</w:t>
      </w:r>
      <w:r w:rsidRPr="00A82A27">
        <w:rPr>
          <w:rFonts w:ascii="Times New Roman" w:hAnsi="Times New Roman"/>
          <w:sz w:val="24"/>
          <w:szCs w:val="24"/>
        </w:rPr>
        <w:t> – однолетней подготовки.</w:t>
      </w:r>
    </w:p>
    <w:p w:rsidR="007D4052" w:rsidRDefault="007D4052" w:rsidP="001E2B6C">
      <w:pPr>
        <w:shd w:val="clear" w:color="auto" w:fill="FFFFFF"/>
        <w:spacing w:after="0" w:line="240" w:lineRule="auto"/>
        <w:textAlignment w:val="baseline"/>
        <w:rPr>
          <w:rFonts w:ascii="Times New Roman" w:hAnsi="Times New Roman"/>
          <w:b/>
          <w:bCs/>
          <w:sz w:val="24"/>
          <w:szCs w:val="24"/>
          <w:bdr w:val="none" w:sz="0" w:space="0" w:color="auto" w:frame="1"/>
          <w:lang w:eastAsia="ru-RU"/>
        </w:rPr>
      </w:pPr>
    </w:p>
    <w:p w:rsidR="007D4052" w:rsidRDefault="007D4052" w:rsidP="00AD1955">
      <w:pPr>
        <w:shd w:val="clear" w:color="auto" w:fill="FFFFFF"/>
        <w:spacing w:after="0" w:line="240" w:lineRule="auto"/>
        <w:ind w:left="1069"/>
        <w:jc w:val="center"/>
        <w:textAlignment w:val="baseline"/>
        <w:rPr>
          <w:rFonts w:ascii="Times New Roman" w:hAnsi="Times New Roman"/>
          <w:b/>
          <w:bCs/>
          <w:color w:val="000000"/>
          <w:sz w:val="24"/>
          <w:lang w:eastAsia="ru-RU"/>
        </w:rPr>
      </w:pPr>
      <w:r>
        <w:rPr>
          <w:rFonts w:ascii="Times New Roman" w:hAnsi="Times New Roman"/>
          <w:b/>
          <w:bCs/>
          <w:sz w:val="24"/>
          <w:szCs w:val="24"/>
          <w:bdr w:val="none" w:sz="0" w:space="0" w:color="auto" w:frame="1"/>
          <w:lang w:eastAsia="ru-RU"/>
        </w:rPr>
        <w:t>1.3.</w:t>
      </w:r>
      <w:r w:rsidRPr="006D38DA">
        <w:rPr>
          <w:rFonts w:ascii="Times New Roman" w:hAnsi="Times New Roman"/>
          <w:b/>
          <w:bCs/>
          <w:color w:val="000000"/>
          <w:sz w:val="24"/>
          <w:lang w:eastAsia="ru-RU"/>
        </w:rPr>
        <w:t>УЧЕБНЫЙ ПЛАН</w:t>
      </w:r>
    </w:p>
    <w:tbl>
      <w:tblPr>
        <w:tblpPr w:leftFromText="180" w:rightFromText="180" w:vertAnchor="text" w:horzAnchor="margin" w:tblpY="8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6"/>
        <w:gridCol w:w="4737"/>
        <w:gridCol w:w="992"/>
        <w:gridCol w:w="851"/>
        <w:gridCol w:w="1283"/>
        <w:gridCol w:w="2119"/>
      </w:tblGrid>
      <w:tr w:rsidR="007D4052" w:rsidRPr="00B83098" w:rsidTr="00B83098">
        <w:tc>
          <w:tcPr>
            <w:tcW w:w="616" w:type="dxa"/>
          </w:tcPr>
          <w:p w:rsidR="007D4052" w:rsidRPr="00B83098" w:rsidRDefault="007D4052" w:rsidP="00B83098">
            <w:pPr>
              <w:spacing w:after="0" w:line="240" w:lineRule="auto"/>
              <w:jc w:val="center"/>
              <w:textAlignment w:val="baseline"/>
              <w:rPr>
                <w:rStyle w:val="c78"/>
                <w:rFonts w:ascii="Times New Roman" w:hAnsi="Times New Roman"/>
                <w:b/>
                <w:bCs/>
                <w:color w:val="000000"/>
                <w:sz w:val="24"/>
                <w:szCs w:val="24"/>
                <w:lang w:eastAsia="ru-RU"/>
              </w:rPr>
            </w:pPr>
            <w:r w:rsidRPr="00B83098">
              <w:rPr>
                <w:rStyle w:val="c78"/>
                <w:rFonts w:ascii="Times New Roman" w:hAnsi="Times New Roman"/>
                <w:b/>
                <w:bCs/>
                <w:color w:val="000000"/>
                <w:sz w:val="24"/>
                <w:szCs w:val="24"/>
                <w:lang w:eastAsia="ru-RU"/>
              </w:rPr>
              <w:t>№ п/п</w:t>
            </w:r>
          </w:p>
        </w:tc>
        <w:tc>
          <w:tcPr>
            <w:tcW w:w="4737" w:type="dxa"/>
          </w:tcPr>
          <w:p w:rsidR="007D4052" w:rsidRPr="00B83098" w:rsidRDefault="007D4052" w:rsidP="00B83098">
            <w:pPr>
              <w:spacing w:after="0" w:line="240" w:lineRule="auto"/>
              <w:jc w:val="center"/>
              <w:textAlignment w:val="baseline"/>
              <w:rPr>
                <w:rStyle w:val="c78"/>
                <w:rFonts w:ascii="Times New Roman" w:hAnsi="Times New Roman"/>
                <w:b/>
                <w:bCs/>
                <w:color w:val="000000"/>
                <w:sz w:val="24"/>
                <w:szCs w:val="24"/>
                <w:lang w:eastAsia="ru-RU"/>
              </w:rPr>
            </w:pPr>
            <w:r w:rsidRPr="00B83098">
              <w:rPr>
                <w:rFonts w:ascii="Times New Roman" w:hAnsi="Times New Roman"/>
                <w:b/>
                <w:bCs/>
                <w:color w:val="000000"/>
                <w:sz w:val="24"/>
                <w:szCs w:val="24"/>
                <w:lang w:eastAsia="ru-RU"/>
              </w:rPr>
              <w:t>Название разделов, тем</w:t>
            </w:r>
          </w:p>
        </w:tc>
        <w:tc>
          <w:tcPr>
            <w:tcW w:w="3126" w:type="dxa"/>
            <w:gridSpan w:val="3"/>
          </w:tcPr>
          <w:p w:rsidR="007D4052" w:rsidRPr="00B83098" w:rsidRDefault="007D4052" w:rsidP="00B83098">
            <w:pPr>
              <w:spacing w:after="0" w:line="240" w:lineRule="auto"/>
              <w:jc w:val="center"/>
              <w:textAlignment w:val="baseline"/>
              <w:rPr>
                <w:rStyle w:val="c78"/>
                <w:rFonts w:ascii="Times New Roman" w:hAnsi="Times New Roman"/>
                <w:b/>
                <w:bCs/>
                <w:color w:val="000000"/>
                <w:sz w:val="24"/>
                <w:szCs w:val="24"/>
                <w:lang w:eastAsia="ru-RU"/>
              </w:rPr>
            </w:pPr>
            <w:r w:rsidRPr="00B83098">
              <w:rPr>
                <w:rFonts w:ascii="Times New Roman" w:hAnsi="Times New Roman"/>
                <w:b/>
                <w:bCs/>
                <w:color w:val="000000"/>
                <w:sz w:val="24"/>
                <w:szCs w:val="24"/>
                <w:lang w:eastAsia="ru-RU"/>
              </w:rPr>
              <w:t>Количество часов</w:t>
            </w:r>
          </w:p>
        </w:tc>
        <w:tc>
          <w:tcPr>
            <w:tcW w:w="2119" w:type="dxa"/>
          </w:tcPr>
          <w:p w:rsidR="007D4052" w:rsidRPr="00B83098" w:rsidRDefault="007D4052" w:rsidP="00B83098">
            <w:pPr>
              <w:spacing w:after="0" w:line="240" w:lineRule="auto"/>
              <w:jc w:val="center"/>
              <w:textAlignment w:val="baseline"/>
              <w:rPr>
                <w:rStyle w:val="c78"/>
                <w:rFonts w:ascii="Times New Roman" w:hAnsi="Times New Roman"/>
                <w:b/>
                <w:bCs/>
                <w:color w:val="000000"/>
                <w:sz w:val="24"/>
                <w:szCs w:val="24"/>
                <w:lang w:eastAsia="ru-RU"/>
              </w:rPr>
            </w:pPr>
            <w:r w:rsidRPr="00B83098">
              <w:rPr>
                <w:rFonts w:ascii="Times New Roman" w:hAnsi="Times New Roman"/>
                <w:b/>
                <w:bCs/>
                <w:color w:val="000000"/>
                <w:sz w:val="24"/>
                <w:szCs w:val="24"/>
                <w:lang w:eastAsia="ru-RU"/>
              </w:rPr>
              <w:t>Форма промежуточной (итоговой) аттестации</w:t>
            </w:r>
          </w:p>
        </w:tc>
      </w:tr>
      <w:tr w:rsidR="007D4052" w:rsidRPr="00B83098" w:rsidTr="00B83098">
        <w:tc>
          <w:tcPr>
            <w:tcW w:w="616" w:type="dxa"/>
          </w:tcPr>
          <w:p w:rsidR="007D4052" w:rsidRPr="00B83098" w:rsidRDefault="007D4052" w:rsidP="00B83098">
            <w:pPr>
              <w:spacing w:after="0" w:line="240" w:lineRule="auto"/>
              <w:jc w:val="center"/>
              <w:textAlignment w:val="baseline"/>
              <w:rPr>
                <w:rStyle w:val="c78"/>
                <w:rFonts w:ascii="Times New Roman" w:hAnsi="Times New Roman"/>
                <w:b/>
                <w:bCs/>
                <w:color w:val="000000"/>
                <w:sz w:val="24"/>
                <w:szCs w:val="24"/>
                <w:lang w:eastAsia="ru-RU"/>
              </w:rPr>
            </w:pPr>
          </w:p>
        </w:tc>
        <w:tc>
          <w:tcPr>
            <w:tcW w:w="4737" w:type="dxa"/>
          </w:tcPr>
          <w:p w:rsidR="007D4052" w:rsidRPr="00B83098" w:rsidRDefault="007D4052" w:rsidP="00B83098">
            <w:pPr>
              <w:spacing w:after="0" w:line="240" w:lineRule="auto"/>
              <w:jc w:val="center"/>
              <w:textAlignment w:val="baseline"/>
              <w:rPr>
                <w:rStyle w:val="c78"/>
                <w:rFonts w:ascii="Times New Roman" w:hAnsi="Times New Roman"/>
                <w:b/>
                <w:bCs/>
                <w:color w:val="000000"/>
                <w:sz w:val="24"/>
                <w:szCs w:val="24"/>
                <w:lang w:eastAsia="ru-RU"/>
              </w:rPr>
            </w:pP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b/>
                <w:bCs/>
                <w:color w:val="000000"/>
                <w:sz w:val="24"/>
                <w:szCs w:val="24"/>
                <w:lang w:eastAsia="ru-RU"/>
              </w:rPr>
              <w:t>всего</w:t>
            </w:r>
          </w:p>
        </w:tc>
        <w:tc>
          <w:tcPr>
            <w:tcW w:w="851"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b/>
                <w:bCs/>
                <w:color w:val="000000"/>
                <w:sz w:val="24"/>
                <w:szCs w:val="24"/>
                <w:lang w:eastAsia="ru-RU"/>
              </w:rPr>
              <w:t>теория</w:t>
            </w:r>
          </w:p>
        </w:tc>
        <w:tc>
          <w:tcPr>
            <w:tcW w:w="1283"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b/>
                <w:bCs/>
                <w:color w:val="000000"/>
                <w:sz w:val="24"/>
                <w:szCs w:val="24"/>
                <w:lang w:eastAsia="ru-RU"/>
              </w:rPr>
              <w:t>практика</w:t>
            </w:r>
          </w:p>
        </w:tc>
        <w:tc>
          <w:tcPr>
            <w:tcW w:w="2119" w:type="dxa"/>
          </w:tcPr>
          <w:p w:rsidR="007D4052" w:rsidRPr="00B83098" w:rsidRDefault="007D4052" w:rsidP="00B83098">
            <w:pPr>
              <w:spacing w:after="0" w:line="240" w:lineRule="auto"/>
              <w:jc w:val="center"/>
              <w:textAlignment w:val="baseline"/>
              <w:rPr>
                <w:rStyle w:val="c78"/>
                <w:rFonts w:ascii="Times New Roman" w:hAnsi="Times New Roman"/>
                <w:b/>
                <w:bCs/>
                <w:color w:val="000000"/>
                <w:sz w:val="24"/>
                <w:szCs w:val="24"/>
                <w:lang w:eastAsia="ru-RU"/>
              </w:rPr>
            </w:pPr>
          </w:p>
        </w:tc>
      </w:tr>
      <w:tr w:rsidR="007D4052" w:rsidRPr="00B83098" w:rsidTr="00B83098">
        <w:tc>
          <w:tcPr>
            <w:tcW w:w="616" w:type="dxa"/>
          </w:tcPr>
          <w:p w:rsidR="007D4052" w:rsidRPr="00B83098" w:rsidRDefault="007D4052" w:rsidP="00B83098">
            <w:pPr>
              <w:spacing w:after="0" w:line="240" w:lineRule="auto"/>
              <w:jc w:val="center"/>
              <w:textAlignment w:val="baseline"/>
              <w:rPr>
                <w:rStyle w:val="c78"/>
                <w:rFonts w:ascii="Times New Roman" w:hAnsi="Times New Roman"/>
                <w:bCs/>
                <w:color w:val="000000"/>
                <w:sz w:val="24"/>
                <w:szCs w:val="24"/>
                <w:lang w:eastAsia="ru-RU"/>
              </w:rPr>
            </w:pPr>
            <w:r w:rsidRPr="00B83098">
              <w:rPr>
                <w:rStyle w:val="c78"/>
                <w:rFonts w:ascii="Times New Roman" w:hAnsi="Times New Roman"/>
                <w:bCs/>
                <w:color w:val="000000"/>
                <w:sz w:val="24"/>
                <w:szCs w:val="24"/>
                <w:lang w:eastAsia="ru-RU"/>
              </w:rPr>
              <w:t>1</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b/>
                <w:bCs/>
                <w:i/>
                <w:iCs/>
                <w:color w:val="000000"/>
                <w:sz w:val="24"/>
                <w:szCs w:val="24"/>
                <w:lang w:eastAsia="ru-RU"/>
              </w:rPr>
              <w:t>Вводная часть.</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b/>
                <w:bCs/>
                <w:color w:val="000000"/>
                <w:sz w:val="24"/>
                <w:szCs w:val="24"/>
                <w:lang w:eastAsia="ru-RU"/>
              </w:rPr>
              <w:t>5</w:t>
            </w:r>
          </w:p>
        </w:tc>
        <w:tc>
          <w:tcPr>
            <w:tcW w:w="851"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1</w:t>
            </w:r>
          </w:p>
        </w:tc>
        <w:tc>
          <w:tcPr>
            <w:tcW w:w="1283"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4</w:t>
            </w:r>
          </w:p>
        </w:tc>
        <w:tc>
          <w:tcPr>
            <w:tcW w:w="2119" w:type="dxa"/>
          </w:tcPr>
          <w:p w:rsidR="007D4052" w:rsidRPr="00B83098" w:rsidRDefault="007D4052" w:rsidP="00B83098">
            <w:pPr>
              <w:spacing w:after="0" w:line="240" w:lineRule="auto"/>
              <w:jc w:val="center"/>
              <w:textAlignment w:val="baseline"/>
              <w:rPr>
                <w:rStyle w:val="c78"/>
                <w:rFonts w:ascii="Times New Roman" w:hAnsi="Times New Roman"/>
                <w:b/>
                <w:bCs/>
                <w:color w:val="000000"/>
                <w:sz w:val="24"/>
                <w:szCs w:val="24"/>
                <w:lang w:eastAsia="ru-RU"/>
              </w:rPr>
            </w:pPr>
          </w:p>
        </w:tc>
      </w:tr>
      <w:tr w:rsidR="007D4052" w:rsidRPr="00B83098" w:rsidTr="00B83098">
        <w:trPr>
          <w:trHeight w:val="143"/>
        </w:trPr>
        <w:tc>
          <w:tcPr>
            <w:tcW w:w="616" w:type="dxa"/>
          </w:tcPr>
          <w:p w:rsidR="007D4052" w:rsidRPr="00B83098" w:rsidRDefault="007D4052" w:rsidP="00B83098">
            <w:pPr>
              <w:spacing w:after="0" w:line="240" w:lineRule="auto"/>
              <w:jc w:val="center"/>
              <w:rPr>
                <w:rFonts w:ascii="Times New Roman" w:hAnsi="Times New Roman"/>
                <w:sz w:val="24"/>
                <w:szCs w:val="24"/>
                <w:lang w:eastAsia="ru-RU"/>
              </w:rPr>
            </w:pPr>
            <w:r w:rsidRPr="00B83098">
              <w:rPr>
                <w:rFonts w:ascii="Times New Roman" w:hAnsi="Times New Roman"/>
                <w:sz w:val="24"/>
                <w:szCs w:val="24"/>
                <w:lang w:eastAsia="ru-RU"/>
              </w:rPr>
              <w:t>1.1</w:t>
            </w:r>
          </w:p>
        </w:tc>
        <w:tc>
          <w:tcPr>
            <w:tcW w:w="4737"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Профессиональные намерения учащихся.</w:t>
            </w:r>
          </w:p>
        </w:tc>
        <w:tc>
          <w:tcPr>
            <w:tcW w:w="992" w:type="dxa"/>
          </w:tcPr>
          <w:p w:rsidR="007D4052" w:rsidRPr="00B83098" w:rsidRDefault="007D4052" w:rsidP="00B83098">
            <w:pPr>
              <w:spacing w:after="0" w:line="240" w:lineRule="auto"/>
              <w:jc w:val="center"/>
              <w:rPr>
                <w:rFonts w:ascii="Times New Roman" w:hAnsi="Times New Roman"/>
                <w:sz w:val="24"/>
                <w:szCs w:val="24"/>
                <w:lang w:eastAsia="ru-RU"/>
              </w:rPr>
            </w:pPr>
          </w:p>
        </w:tc>
        <w:tc>
          <w:tcPr>
            <w:tcW w:w="851" w:type="dxa"/>
          </w:tcPr>
          <w:p w:rsidR="007D4052" w:rsidRPr="00B83098" w:rsidRDefault="007D4052" w:rsidP="00B83098">
            <w:pPr>
              <w:spacing w:after="0" w:line="240" w:lineRule="auto"/>
              <w:jc w:val="center"/>
              <w:rPr>
                <w:rFonts w:ascii="Times New Roman" w:hAnsi="Times New Roman"/>
                <w:sz w:val="24"/>
                <w:szCs w:val="24"/>
                <w:lang w:eastAsia="ru-RU"/>
              </w:rPr>
            </w:pPr>
          </w:p>
        </w:tc>
        <w:tc>
          <w:tcPr>
            <w:tcW w:w="1283" w:type="dxa"/>
          </w:tcPr>
          <w:p w:rsidR="007D4052" w:rsidRPr="00B83098" w:rsidRDefault="007D4052" w:rsidP="00B83098">
            <w:pPr>
              <w:spacing w:after="0" w:line="240" w:lineRule="auto"/>
              <w:jc w:val="center"/>
              <w:rPr>
                <w:rFonts w:ascii="Times New Roman" w:hAnsi="Times New Roman"/>
                <w:sz w:val="24"/>
                <w:szCs w:val="24"/>
                <w:lang w:eastAsia="ru-RU"/>
              </w:rPr>
            </w:pPr>
            <w:r w:rsidRPr="00B83098">
              <w:rPr>
                <w:rFonts w:ascii="Times New Roman" w:hAnsi="Times New Roman"/>
                <w:sz w:val="24"/>
                <w:szCs w:val="24"/>
                <w:lang w:eastAsia="ru-RU"/>
              </w:rPr>
              <w:t>1</w:t>
            </w:r>
          </w:p>
        </w:tc>
        <w:tc>
          <w:tcPr>
            <w:tcW w:w="2119" w:type="dxa"/>
          </w:tcPr>
          <w:p w:rsidR="007D4052" w:rsidRPr="00B83098" w:rsidRDefault="007D4052" w:rsidP="00B83098">
            <w:pPr>
              <w:spacing w:after="0" w:line="240" w:lineRule="auto"/>
              <w:textAlignment w:val="baseline"/>
              <w:rPr>
                <w:rStyle w:val="c78"/>
                <w:rFonts w:ascii="Times New Roman" w:hAnsi="Times New Roman"/>
                <w:bCs/>
                <w:color w:val="000000"/>
                <w:sz w:val="24"/>
                <w:szCs w:val="24"/>
                <w:lang w:eastAsia="ru-RU"/>
              </w:rPr>
            </w:pPr>
            <w:r w:rsidRPr="00B83098">
              <w:rPr>
                <w:rStyle w:val="c78"/>
                <w:rFonts w:ascii="Times New Roman" w:hAnsi="Times New Roman"/>
                <w:bCs/>
                <w:color w:val="000000"/>
                <w:sz w:val="24"/>
                <w:szCs w:val="24"/>
                <w:lang w:eastAsia="ru-RU"/>
              </w:rPr>
              <w:t xml:space="preserve">Тест </w:t>
            </w: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sz w:val="24"/>
                <w:szCs w:val="24"/>
                <w:lang w:eastAsia="ru-RU"/>
              </w:rPr>
            </w:pPr>
            <w:r w:rsidRPr="00B83098">
              <w:rPr>
                <w:rFonts w:ascii="Times New Roman" w:hAnsi="Times New Roman"/>
                <w:sz w:val="24"/>
                <w:szCs w:val="24"/>
                <w:lang w:eastAsia="ru-RU"/>
              </w:rPr>
              <w:t>1.2</w:t>
            </w:r>
          </w:p>
        </w:tc>
        <w:tc>
          <w:tcPr>
            <w:tcW w:w="4737"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Понятие и построение личного профессионального плана</w:t>
            </w:r>
          </w:p>
        </w:tc>
        <w:tc>
          <w:tcPr>
            <w:tcW w:w="992" w:type="dxa"/>
          </w:tcPr>
          <w:p w:rsidR="007D4052" w:rsidRPr="00B83098" w:rsidRDefault="007D4052" w:rsidP="00B83098">
            <w:pPr>
              <w:spacing w:after="0" w:line="240" w:lineRule="auto"/>
              <w:jc w:val="center"/>
              <w:rPr>
                <w:rFonts w:ascii="Times New Roman" w:hAnsi="Times New Roman"/>
                <w:sz w:val="24"/>
                <w:szCs w:val="24"/>
                <w:lang w:eastAsia="ru-RU"/>
              </w:rPr>
            </w:pPr>
          </w:p>
        </w:tc>
        <w:tc>
          <w:tcPr>
            <w:tcW w:w="851" w:type="dxa"/>
          </w:tcPr>
          <w:p w:rsidR="007D4052" w:rsidRPr="00B83098" w:rsidRDefault="007D4052" w:rsidP="00B83098">
            <w:pPr>
              <w:spacing w:after="0" w:line="240" w:lineRule="auto"/>
              <w:jc w:val="center"/>
              <w:rPr>
                <w:rFonts w:ascii="Times New Roman" w:hAnsi="Times New Roman"/>
                <w:sz w:val="24"/>
                <w:szCs w:val="24"/>
                <w:lang w:eastAsia="ru-RU"/>
              </w:rPr>
            </w:pPr>
          </w:p>
        </w:tc>
        <w:tc>
          <w:tcPr>
            <w:tcW w:w="1283" w:type="dxa"/>
          </w:tcPr>
          <w:p w:rsidR="007D4052" w:rsidRPr="00B83098" w:rsidRDefault="007D4052" w:rsidP="00B83098">
            <w:pPr>
              <w:spacing w:after="0" w:line="240" w:lineRule="auto"/>
              <w:jc w:val="center"/>
              <w:rPr>
                <w:rFonts w:ascii="Times New Roman" w:hAnsi="Times New Roman"/>
                <w:sz w:val="24"/>
                <w:szCs w:val="24"/>
                <w:lang w:eastAsia="ru-RU"/>
              </w:rPr>
            </w:pPr>
            <w:r w:rsidRPr="00B83098">
              <w:rPr>
                <w:rFonts w:ascii="Times New Roman" w:hAnsi="Times New Roman"/>
                <w:sz w:val="24"/>
                <w:szCs w:val="24"/>
                <w:lang w:eastAsia="ru-RU"/>
              </w:rPr>
              <w:t>1</w:t>
            </w:r>
          </w:p>
        </w:tc>
        <w:tc>
          <w:tcPr>
            <w:tcW w:w="2119" w:type="dxa"/>
          </w:tcPr>
          <w:p w:rsidR="007D4052" w:rsidRPr="00B83098" w:rsidRDefault="007D4052" w:rsidP="00B83098">
            <w:pPr>
              <w:spacing w:after="0" w:line="240" w:lineRule="auto"/>
              <w:textAlignment w:val="baseline"/>
              <w:rPr>
                <w:rStyle w:val="c78"/>
                <w:rFonts w:ascii="Times New Roman" w:hAnsi="Times New Roman"/>
                <w:b/>
                <w:bCs/>
                <w:color w:val="000000"/>
                <w:sz w:val="24"/>
                <w:szCs w:val="24"/>
                <w:lang w:eastAsia="ru-RU"/>
              </w:rPr>
            </w:pPr>
            <w:r w:rsidRPr="00B83098">
              <w:rPr>
                <w:rStyle w:val="c78"/>
                <w:rFonts w:ascii="Times New Roman" w:hAnsi="Times New Roman"/>
                <w:bCs/>
                <w:color w:val="000000"/>
                <w:sz w:val="24"/>
                <w:szCs w:val="24"/>
                <w:lang w:eastAsia="ru-RU"/>
              </w:rPr>
              <w:t>Тест</w:t>
            </w: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sz w:val="24"/>
                <w:szCs w:val="24"/>
                <w:lang w:eastAsia="ru-RU"/>
              </w:rPr>
            </w:pPr>
            <w:r w:rsidRPr="00B83098">
              <w:rPr>
                <w:rFonts w:ascii="Times New Roman" w:hAnsi="Times New Roman"/>
                <w:sz w:val="24"/>
                <w:szCs w:val="24"/>
                <w:lang w:eastAsia="ru-RU"/>
              </w:rPr>
              <w:t>1.3</w:t>
            </w:r>
          </w:p>
        </w:tc>
        <w:tc>
          <w:tcPr>
            <w:tcW w:w="4737" w:type="dxa"/>
          </w:tcPr>
          <w:p w:rsidR="007D4052" w:rsidRPr="00B83098" w:rsidRDefault="007D4052" w:rsidP="00B83098">
            <w:pPr>
              <w:spacing w:after="0" w:line="240" w:lineRule="auto"/>
              <w:jc w:val="both"/>
              <w:rPr>
                <w:rFonts w:ascii="Times New Roman" w:hAnsi="Times New Roman"/>
                <w:sz w:val="24"/>
                <w:szCs w:val="24"/>
                <w:lang w:eastAsia="ru-RU"/>
              </w:rPr>
            </w:pPr>
            <w:r w:rsidRPr="00B83098">
              <w:rPr>
                <w:rFonts w:ascii="Times New Roman" w:hAnsi="Times New Roman"/>
                <w:sz w:val="24"/>
                <w:szCs w:val="24"/>
                <w:lang w:eastAsia="ru-RU"/>
              </w:rPr>
              <w:t>Диагностика мотивации</w:t>
            </w:r>
          </w:p>
        </w:tc>
        <w:tc>
          <w:tcPr>
            <w:tcW w:w="992" w:type="dxa"/>
          </w:tcPr>
          <w:p w:rsidR="007D4052" w:rsidRPr="00B83098" w:rsidRDefault="007D4052" w:rsidP="00B83098">
            <w:pPr>
              <w:spacing w:after="0" w:line="240" w:lineRule="auto"/>
              <w:jc w:val="center"/>
              <w:rPr>
                <w:rFonts w:ascii="Times New Roman" w:hAnsi="Times New Roman"/>
                <w:sz w:val="24"/>
                <w:szCs w:val="24"/>
                <w:lang w:eastAsia="ru-RU"/>
              </w:rPr>
            </w:pPr>
          </w:p>
        </w:tc>
        <w:tc>
          <w:tcPr>
            <w:tcW w:w="851" w:type="dxa"/>
          </w:tcPr>
          <w:p w:rsidR="007D4052" w:rsidRPr="00B83098" w:rsidRDefault="007D4052" w:rsidP="00B83098">
            <w:pPr>
              <w:spacing w:after="0" w:line="240" w:lineRule="auto"/>
              <w:jc w:val="center"/>
              <w:rPr>
                <w:rFonts w:ascii="Times New Roman" w:hAnsi="Times New Roman"/>
                <w:sz w:val="24"/>
                <w:szCs w:val="24"/>
                <w:lang w:eastAsia="ru-RU"/>
              </w:rPr>
            </w:pPr>
          </w:p>
        </w:tc>
        <w:tc>
          <w:tcPr>
            <w:tcW w:w="1283" w:type="dxa"/>
          </w:tcPr>
          <w:p w:rsidR="007D4052" w:rsidRPr="00B83098" w:rsidRDefault="007D4052" w:rsidP="00B83098">
            <w:pPr>
              <w:spacing w:after="0" w:line="240" w:lineRule="auto"/>
              <w:jc w:val="center"/>
              <w:rPr>
                <w:rFonts w:ascii="Times New Roman" w:hAnsi="Times New Roman"/>
                <w:sz w:val="24"/>
                <w:szCs w:val="24"/>
                <w:lang w:eastAsia="ru-RU"/>
              </w:rPr>
            </w:pPr>
            <w:r w:rsidRPr="00B83098">
              <w:rPr>
                <w:rFonts w:ascii="Times New Roman" w:hAnsi="Times New Roman"/>
                <w:sz w:val="24"/>
                <w:szCs w:val="24"/>
                <w:lang w:eastAsia="ru-RU"/>
              </w:rPr>
              <w:t>1</w:t>
            </w:r>
          </w:p>
        </w:tc>
        <w:tc>
          <w:tcPr>
            <w:tcW w:w="2119" w:type="dxa"/>
          </w:tcPr>
          <w:p w:rsidR="007D4052" w:rsidRPr="00B83098" w:rsidRDefault="007D4052" w:rsidP="00B83098">
            <w:pPr>
              <w:spacing w:after="0" w:line="240" w:lineRule="auto"/>
              <w:textAlignment w:val="baseline"/>
              <w:rPr>
                <w:rStyle w:val="c78"/>
                <w:rFonts w:ascii="Times New Roman" w:hAnsi="Times New Roman"/>
                <w:bCs/>
                <w:color w:val="000000"/>
                <w:sz w:val="24"/>
                <w:szCs w:val="24"/>
                <w:lang w:eastAsia="ru-RU"/>
              </w:rPr>
            </w:pPr>
            <w:r w:rsidRPr="00B83098">
              <w:rPr>
                <w:rStyle w:val="c78"/>
                <w:rFonts w:ascii="Times New Roman" w:hAnsi="Times New Roman"/>
                <w:bCs/>
                <w:color w:val="000000"/>
                <w:sz w:val="24"/>
                <w:szCs w:val="24"/>
                <w:lang w:eastAsia="ru-RU"/>
              </w:rPr>
              <w:t xml:space="preserve"> </w:t>
            </w: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sz w:val="24"/>
                <w:szCs w:val="24"/>
                <w:lang w:eastAsia="ru-RU"/>
              </w:rPr>
            </w:pPr>
            <w:r w:rsidRPr="00B83098">
              <w:rPr>
                <w:rFonts w:ascii="Times New Roman" w:hAnsi="Times New Roman"/>
                <w:sz w:val="24"/>
                <w:szCs w:val="24"/>
                <w:lang w:eastAsia="ru-RU"/>
              </w:rPr>
              <w:t>1.4.</w:t>
            </w:r>
          </w:p>
        </w:tc>
        <w:tc>
          <w:tcPr>
            <w:tcW w:w="4737"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Построение ЛПП</w:t>
            </w:r>
          </w:p>
        </w:tc>
        <w:tc>
          <w:tcPr>
            <w:tcW w:w="992" w:type="dxa"/>
          </w:tcPr>
          <w:p w:rsidR="007D4052" w:rsidRPr="00B83098" w:rsidRDefault="007D4052" w:rsidP="00B83098">
            <w:pPr>
              <w:spacing w:after="0" w:line="240" w:lineRule="auto"/>
              <w:jc w:val="center"/>
              <w:rPr>
                <w:rFonts w:ascii="Times New Roman" w:hAnsi="Times New Roman"/>
                <w:sz w:val="24"/>
                <w:szCs w:val="24"/>
                <w:lang w:eastAsia="ru-RU"/>
              </w:rPr>
            </w:pPr>
          </w:p>
        </w:tc>
        <w:tc>
          <w:tcPr>
            <w:tcW w:w="851" w:type="dxa"/>
          </w:tcPr>
          <w:p w:rsidR="007D4052" w:rsidRPr="00B83098" w:rsidRDefault="007D4052" w:rsidP="00B83098">
            <w:pPr>
              <w:spacing w:after="0" w:line="240" w:lineRule="auto"/>
              <w:jc w:val="center"/>
              <w:rPr>
                <w:rFonts w:ascii="Times New Roman" w:hAnsi="Times New Roman"/>
                <w:sz w:val="24"/>
                <w:szCs w:val="24"/>
                <w:lang w:eastAsia="ru-RU"/>
              </w:rPr>
            </w:pPr>
          </w:p>
        </w:tc>
        <w:tc>
          <w:tcPr>
            <w:tcW w:w="1283" w:type="dxa"/>
          </w:tcPr>
          <w:p w:rsidR="007D4052" w:rsidRPr="00B83098" w:rsidRDefault="007D4052" w:rsidP="00B83098">
            <w:pPr>
              <w:spacing w:after="0" w:line="240" w:lineRule="auto"/>
              <w:jc w:val="center"/>
              <w:rPr>
                <w:rFonts w:ascii="Times New Roman" w:hAnsi="Times New Roman"/>
                <w:sz w:val="24"/>
                <w:szCs w:val="24"/>
                <w:lang w:eastAsia="ru-RU"/>
              </w:rPr>
            </w:pPr>
            <w:r w:rsidRPr="00B83098">
              <w:rPr>
                <w:rFonts w:ascii="Times New Roman" w:hAnsi="Times New Roman"/>
                <w:sz w:val="24"/>
                <w:szCs w:val="24"/>
                <w:lang w:eastAsia="ru-RU"/>
              </w:rPr>
              <w:t>1</w:t>
            </w:r>
          </w:p>
        </w:tc>
        <w:tc>
          <w:tcPr>
            <w:tcW w:w="2119" w:type="dxa"/>
          </w:tcPr>
          <w:p w:rsidR="007D4052" w:rsidRPr="00B83098" w:rsidRDefault="007D4052" w:rsidP="00B83098">
            <w:pPr>
              <w:spacing w:after="0" w:line="240" w:lineRule="auto"/>
              <w:textAlignment w:val="baseline"/>
              <w:rPr>
                <w:rStyle w:val="c78"/>
                <w:rFonts w:ascii="Times New Roman" w:hAnsi="Times New Roman"/>
                <w:b/>
                <w:bCs/>
                <w:color w:val="000000"/>
                <w:sz w:val="24"/>
                <w:szCs w:val="24"/>
                <w:lang w:eastAsia="ru-RU"/>
              </w:rPr>
            </w:pP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2.</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b/>
                <w:bCs/>
                <w:i/>
                <w:iCs/>
                <w:color w:val="000000"/>
                <w:sz w:val="24"/>
                <w:szCs w:val="24"/>
                <w:lang w:eastAsia="ru-RU"/>
              </w:rPr>
              <w:t>Мир профессий</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b/>
                <w:bCs/>
                <w:color w:val="000000"/>
                <w:sz w:val="24"/>
                <w:szCs w:val="24"/>
                <w:lang w:eastAsia="ru-RU"/>
              </w:rPr>
              <w:t>12</w:t>
            </w:r>
          </w:p>
        </w:tc>
        <w:tc>
          <w:tcPr>
            <w:tcW w:w="851" w:type="dxa"/>
          </w:tcPr>
          <w:p w:rsidR="007D4052" w:rsidRPr="00B83098" w:rsidRDefault="007D4052" w:rsidP="00B83098">
            <w:pPr>
              <w:spacing w:after="0" w:line="240" w:lineRule="auto"/>
              <w:jc w:val="center"/>
              <w:rPr>
                <w:rFonts w:ascii="Times New Roman" w:hAnsi="Times New Roman"/>
                <w:b/>
                <w:color w:val="000000"/>
                <w:sz w:val="24"/>
                <w:szCs w:val="24"/>
                <w:lang w:eastAsia="ru-RU"/>
              </w:rPr>
            </w:pPr>
            <w:r w:rsidRPr="00B83098">
              <w:rPr>
                <w:rFonts w:ascii="Times New Roman" w:hAnsi="Times New Roman"/>
                <w:b/>
                <w:color w:val="000000"/>
                <w:sz w:val="24"/>
                <w:szCs w:val="24"/>
                <w:lang w:eastAsia="ru-RU"/>
              </w:rPr>
              <w:t>6</w:t>
            </w:r>
          </w:p>
        </w:tc>
        <w:tc>
          <w:tcPr>
            <w:tcW w:w="1283" w:type="dxa"/>
          </w:tcPr>
          <w:p w:rsidR="007D4052" w:rsidRPr="00B83098" w:rsidRDefault="007D4052" w:rsidP="00B83098">
            <w:pPr>
              <w:spacing w:after="0" w:line="240" w:lineRule="auto"/>
              <w:jc w:val="center"/>
              <w:rPr>
                <w:rFonts w:ascii="Times New Roman" w:hAnsi="Times New Roman"/>
                <w:b/>
                <w:color w:val="000000"/>
                <w:sz w:val="24"/>
                <w:szCs w:val="24"/>
                <w:lang w:eastAsia="ru-RU"/>
              </w:rPr>
            </w:pPr>
            <w:r w:rsidRPr="00B83098">
              <w:rPr>
                <w:rFonts w:ascii="Times New Roman" w:hAnsi="Times New Roman"/>
                <w:b/>
                <w:color w:val="000000"/>
                <w:sz w:val="24"/>
                <w:szCs w:val="24"/>
                <w:lang w:eastAsia="ru-RU"/>
              </w:rPr>
              <w:t>6</w:t>
            </w:r>
          </w:p>
        </w:tc>
        <w:tc>
          <w:tcPr>
            <w:tcW w:w="2119" w:type="dxa"/>
          </w:tcPr>
          <w:p w:rsidR="007D4052" w:rsidRPr="00B83098" w:rsidRDefault="007D4052" w:rsidP="00B83098">
            <w:pPr>
              <w:spacing w:after="0" w:line="240" w:lineRule="auto"/>
              <w:textAlignment w:val="baseline"/>
              <w:rPr>
                <w:rStyle w:val="c78"/>
                <w:rFonts w:ascii="Times New Roman" w:hAnsi="Times New Roman"/>
                <w:b/>
                <w:bCs/>
                <w:color w:val="000000"/>
                <w:sz w:val="24"/>
                <w:szCs w:val="24"/>
                <w:lang w:eastAsia="ru-RU"/>
              </w:rPr>
            </w:pP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2.1</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color w:val="000000"/>
                <w:sz w:val="24"/>
                <w:szCs w:val="24"/>
                <w:lang w:eastAsia="ru-RU"/>
              </w:rPr>
              <w:t>Понятия профессии, специальность, специализация, квалификация. Общий обзор классификации профессий. Характеристика труда</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851"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1</w:t>
            </w:r>
          </w:p>
        </w:tc>
        <w:tc>
          <w:tcPr>
            <w:tcW w:w="1283"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1</w:t>
            </w:r>
          </w:p>
        </w:tc>
        <w:tc>
          <w:tcPr>
            <w:tcW w:w="2119" w:type="dxa"/>
          </w:tcPr>
          <w:p w:rsidR="007D4052" w:rsidRPr="00B83098" w:rsidRDefault="007D4052" w:rsidP="00B83098">
            <w:pPr>
              <w:spacing w:after="0" w:line="240" w:lineRule="auto"/>
              <w:textAlignment w:val="baseline"/>
              <w:rPr>
                <w:rStyle w:val="c78"/>
                <w:rFonts w:ascii="Times New Roman" w:hAnsi="Times New Roman"/>
                <w:b/>
                <w:bCs/>
                <w:color w:val="000000"/>
                <w:sz w:val="24"/>
                <w:szCs w:val="24"/>
                <w:lang w:eastAsia="ru-RU"/>
              </w:rPr>
            </w:pP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2.2</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color w:val="000000"/>
                <w:sz w:val="24"/>
                <w:szCs w:val="24"/>
                <w:lang w:eastAsia="ru-RU"/>
              </w:rPr>
              <w:t>Диагностика общей профессиональной готовности</w:t>
            </w:r>
            <w:r w:rsidRPr="00B83098">
              <w:rPr>
                <w:rFonts w:ascii="Times New Roman" w:hAnsi="Times New Roman"/>
                <w:i/>
                <w:iCs/>
                <w:color w:val="000000"/>
                <w:sz w:val="24"/>
                <w:szCs w:val="24"/>
                <w:lang w:eastAsia="ru-RU"/>
              </w:rPr>
              <w:t>.  </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851"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1</w:t>
            </w:r>
          </w:p>
        </w:tc>
        <w:tc>
          <w:tcPr>
            <w:tcW w:w="1283"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1</w:t>
            </w:r>
          </w:p>
        </w:tc>
        <w:tc>
          <w:tcPr>
            <w:tcW w:w="2119" w:type="dxa"/>
          </w:tcPr>
          <w:p w:rsidR="007D4052" w:rsidRPr="00B83098" w:rsidRDefault="007D4052" w:rsidP="00B83098">
            <w:pPr>
              <w:spacing w:after="0" w:line="240" w:lineRule="auto"/>
              <w:textAlignment w:val="baseline"/>
              <w:rPr>
                <w:rStyle w:val="c78"/>
                <w:rFonts w:ascii="Times New Roman" w:hAnsi="Times New Roman"/>
                <w:b/>
                <w:bCs/>
                <w:color w:val="000000"/>
                <w:sz w:val="24"/>
                <w:szCs w:val="24"/>
                <w:lang w:eastAsia="ru-RU"/>
              </w:rPr>
            </w:pP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2.3.</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color w:val="000000"/>
                <w:sz w:val="24"/>
                <w:szCs w:val="24"/>
                <w:lang w:eastAsia="ru-RU"/>
              </w:rPr>
              <w:t>Матрица выбора профессии.</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851"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1</w:t>
            </w:r>
          </w:p>
        </w:tc>
        <w:tc>
          <w:tcPr>
            <w:tcW w:w="1283"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1</w:t>
            </w:r>
          </w:p>
        </w:tc>
        <w:tc>
          <w:tcPr>
            <w:tcW w:w="2119" w:type="dxa"/>
          </w:tcPr>
          <w:p w:rsidR="007D4052" w:rsidRPr="00B83098" w:rsidRDefault="007D4052" w:rsidP="00B83098">
            <w:pPr>
              <w:spacing w:after="0" w:line="240" w:lineRule="auto"/>
              <w:textAlignment w:val="baseline"/>
              <w:rPr>
                <w:rStyle w:val="c78"/>
                <w:rFonts w:ascii="Times New Roman" w:hAnsi="Times New Roman"/>
                <w:b/>
                <w:bCs/>
                <w:color w:val="000000"/>
                <w:sz w:val="24"/>
                <w:szCs w:val="24"/>
                <w:lang w:eastAsia="ru-RU"/>
              </w:rPr>
            </w:pPr>
            <w:r w:rsidRPr="00B83098">
              <w:rPr>
                <w:rFonts w:ascii="Times New Roman" w:hAnsi="Times New Roman"/>
                <w:color w:val="000000"/>
                <w:sz w:val="24"/>
                <w:szCs w:val="24"/>
                <w:shd w:val="clear" w:color="auto" w:fill="FFFFFF"/>
              </w:rPr>
              <w:t>Самостоятельная   работа</w:t>
            </w: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2.4.</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color w:val="000000"/>
                <w:sz w:val="24"/>
                <w:szCs w:val="24"/>
                <w:lang w:eastAsia="ru-RU"/>
              </w:rPr>
              <w:t>Понятие профессиограммы</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851"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1</w:t>
            </w:r>
          </w:p>
        </w:tc>
        <w:tc>
          <w:tcPr>
            <w:tcW w:w="1283"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2119" w:type="dxa"/>
          </w:tcPr>
          <w:p w:rsidR="007D4052" w:rsidRPr="00B83098" w:rsidRDefault="007D4052" w:rsidP="00B83098">
            <w:pPr>
              <w:spacing w:after="0" w:line="240" w:lineRule="auto"/>
              <w:textAlignment w:val="baseline"/>
              <w:rPr>
                <w:rStyle w:val="c78"/>
                <w:rFonts w:ascii="Times New Roman" w:hAnsi="Times New Roman"/>
                <w:b/>
                <w:bCs/>
                <w:color w:val="000000"/>
                <w:sz w:val="24"/>
                <w:szCs w:val="24"/>
                <w:lang w:eastAsia="ru-RU"/>
              </w:rPr>
            </w:pP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2.5.</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color w:val="000000"/>
                <w:sz w:val="24"/>
                <w:szCs w:val="24"/>
                <w:lang w:eastAsia="ru-RU"/>
              </w:rPr>
              <w:t>Пробы профессий 5 типов по Климову.</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851"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1</w:t>
            </w:r>
          </w:p>
        </w:tc>
        <w:tc>
          <w:tcPr>
            <w:tcW w:w="1283"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1</w:t>
            </w:r>
          </w:p>
        </w:tc>
        <w:tc>
          <w:tcPr>
            <w:tcW w:w="2119" w:type="dxa"/>
          </w:tcPr>
          <w:p w:rsidR="007D4052" w:rsidRPr="00B83098" w:rsidRDefault="007D4052" w:rsidP="00B83098">
            <w:pPr>
              <w:spacing w:after="0" w:line="240" w:lineRule="auto"/>
              <w:textAlignment w:val="baseline"/>
              <w:rPr>
                <w:rStyle w:val="c78"/>
                <w:rFonts w:ascii="Times New Roman" w:hAnsi="Times New Roman"/>
                <w:b/>
                <w:bCs/>
                <w:color w:val="000000"/>
                <w:sz w:val="24"/>
                <w:szCs w:val="24"/>
                <w:lang w:eastAsia="ru-RU"/>
              </w:rPr>
            </w:pPr>
            <w:r w:rsidRPr="00B83098">
              <w:rPr>
                <w:rFonts w:ascii="Times New Roman" w:hAnsi="Times New Roman"/>
                <w:color w:val="000000"/>
                <w:sz w:val="24"/>
                <w:szCs w:val="24"/>
                <w:shd w:val="clear" w:color="auto" w:fill="FFFFFF"/>
              </w:rPr>
              <w:t>Самостоятельная   работа</w:t>
            </w: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2.6.</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color w:val="000000"/>
                <w:sz w:val="24"/>
                <w:szCs w:val="24"/>
                <w:lang w:eastAsia="ru-RU"/>
              </w:rPr>
              <w:t>Работа с матрицей выбора профессии. Разработка профессиограммы.</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851"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1</w:t>
            </w:r>
          </w:p>
        </w:tc>
        <w:tc>
          <w:tcPr>
            <w:tcW w:w="1283"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2</w:t>
            </w:r>
          </w:p>
        </w:tc>
        <w:tc>
          <w:tcPr>
            <w:tcW w:w="2119" w:type="dxa"/>
          </w:tcPr>
          <w:p w:rsidR="007D4052" w:rsidRPr="00B83098" w:rsidRDefault="007D4052" w:rsidP="00B83098">
            <w:pPr>
              <w:spacing w:after="0" w:line="240" w:lineRule="auto"/>
              <w:textAlignment w:val="baseline"/>
              <w:rPr>
                <w:rStyle w:val="c78"/>
                <w:rFonts w:ascii="Times New Roman" w:hAnsi="Times New Roman"/>
                <w:b/>
                <w:bCs/>
                <w:color w:val="000000"/>
                <w:sz w:val="24"/>
                <w:szCs w:val="24"/>
                <w:lang w:eastAsia="ru-RU"/>
              </w:rPr>
            </w:pPr>
            <w:r w:rsidRPr="00B83098">
              <w:rPr>
                <w:rFonts w:ascii="Times New Roman" w:hAnsi="Times New Roman"/>
                <w:color w:val="000000"/>
                <w:sz w:val="24"/>
                <w:szCs w:val="24"/>
                <w:shd w:val="clear" w:color="auto" w:fill="FFFFFF"/>
              </w:rPr>
              <w:t>Самостоятельная    работа</w:t>
            </w: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3.</w:t>
            </w:r>
          </w:p>
        </w:tc>
        <w:tc>
          <w:tcPr>
            <w:tcW w:w="4737" w:type="dxa"/>
          </w:tcPr>
          <w:p w:rsidR="007D4052" w:rsidRPr="00B83098" w:rsidRDefault="007D4052" w:rsidP="00B83098">
            <w:pPr>
              <w:spacing w:after="0" w:line="240" w:lineRule="auto"/>
              <w:jc w:val="both"/>
              <w:rPr>
                <w:rFonts w:ascii="Times New Roman" w:hAnsi="Times New Roman"/>
                <w:color w:val="000000"/>
                <w:sz w:val="24"/>
                <w:szCs w:val="24"/>
                <w:lang w:eastAsia="ru-RU"/>
              </w:rPr>
            </w:pPr>
            <w:r w:rsidRPr="00B83098">
              <w:rPr>
                <w:rFonts w:ascii="Times New Roman" w:hAnsi="Times New Roman"/>
                <w:b/>
                <w:bCs/>
                <w:i/>
                <w:iCs/>
                <w:color w:val="000000"/>
                <w:sz w:val="24"/>
                <w:szCs w:val="24"/>
                <w:lang w:eastAsia="ru-RU"/>
              </w:rPr>
              <w:t>Познавательные процессы и способности личности.</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b/>
                <w:bCs/>
                <w:color w:val="000000"/>
                <w:sz w:val="24"/>
                <w:szCs w:val="24"/>
                <w:lang w:eastAsia="ru-RU"/>
              </w:rPr>
              <w:t>3</w:t>
            </w:r>
          </w:p>
        </w:tc>
        <w:tc>
          <w:tcPr>
            <w:tcW w:w="851"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b/>
                <w:bCs/>
                <w:color w:val="000000"/>
                <w:sz w:val="24"/>
                <w:szCs w:val="24"/>
                <w:lang w:eastAsia="ru-RU"/>
              </w:rPr>
              <w:t>1</w:t>
            </w:r>
          </w:p>
        </w:tc>
        <w:tc>
          <w:tcPr>
            <w:tcW w:w="1283"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b/>
                <w:bCs/>
                <w:color w:val="000000"/>
                <w:sz w:val="24"/>
                <w:szCs w:val="24"/>
                <w:lang w:eastAsia="ru-RU"/>
              </w:rPr>
              <w:t>2</w:t>
            </w:r>
          </w:p>
        </w:tc>
        <w:tc>
          <w:tcPr>
            <w:tcW w:w="2119" w:type="dxa"/>
          </w:tcPr>
          <w:p w:rsidR="007D4052" w:rsidRPr="00B83098" w:rsidRDefault="007D4052" w:rsidP="00B83098">
            <w:pPr>
              <w:spacing w:after="0" w:line="240" w:lineRule="auto"/>
              <w:textAlignment w:val="baseline"/>
              <w:rPr>
                <w:rStyle w:val="c78"/>
                <w:rFonts w:ascii="Times New Roman" w:hAnsi="Times New Roman"/>
                <w:b/>
                <w:bCs/>
                <w:color w:val="000000"/>
                <w:sz w:val="24"/>
                <w:szCs w:val="24"/>
                <w:lang w:eastAsia="ru-RU"/>
              </w:rPr>
            </w:pP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3.1.</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color w:val="000000"/>
                <w:sz w:val="24"/>
                <w:szCs w:val="24"/>
                <w:lang w:eastAsia="ru-RU"/>
              </w:rPr>
              <w:t>Память. Внимание.</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851"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1283"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1</w:t>
            </w:r>
          </w:p>
        </w:tc>
        <w:tc>
          <w:tcPr>
            <w:tcW w:w="2119" w:type="dxa"/>
          </w:tcPr>
          <w:p w:rsidR="007D4052" w:rsidRPr="00B83098" w:rsidRDefault="007D4052" w:rsidP="00B83098">
            <w:pPr>
              <w:spacing w:after="0" w:line="240" w:lineRule="auto"/>
              <w:textAlignment w:val="baseline"/>
              <w:rPr>
                <w:rStyle w:val="c78"/>
                <w:rFonts w:ascii="Times New Roman" w:hAnsi="Times New Roman"/>
                <w:b/>
                <w:bCs/>
                <w:color w:val="000000"/>
                <w:sz w:val="24"/>
                <w:szCs w:val="24"/>
                <w:lang w:eastAsia="ru-RU"/>
              </w:rPr>
            </w:pP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3.2.</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color w:val="000000"/>
                <w:sz w:val="24"/>
                <w:szCs w:val="24"/>
                <w:lang w:eastAsia="ru-RU"/>
              </w:rPr>
              <w:t>Ощущение. Восприятие. Представление. Воображение.</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851"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 xml:space="preserve"> 0,5</w:t>
            </w:r>
          </w:p>
        </w:tc>
        <w:tc>
          <w:tcPr>
            <w:tcW w:w="1283"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0,5</w:t>
            </w:r>
          </w:p>
        </w:tc>
        <w:tc>
          <w:tcPr>
            <w:tcW w:w="2119" w:type="dxa"/>
          </w:tcPr>
          <w:p w:rsidR="007D4052" w:rsidRPr="00B83098" w:rsidRDefault="007D4052" w:rsidP="00B83098">
            <w:pPr>
              <w:spacing w:after="0" w:line="240" w:lineRule="auto"/>
              <w:textAlignment w:val="baseline"/>
              <w:rPr>
                <w:rStyle w:val="c78"/>
                <w:rFonts w:ascii="Times New Roman" w:hAnsi="Times New Roman"/>
                <w:b/>
                <w:bCs/>
                <w:color w:val="000000"/>
                <w:sz w:val="24"/>
                <w:szCs w:val="24"/>
                <w:lang w:eastAsia="ru-RU"/>
              </w:rPr>
            </w:pP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3.3.</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color w:val="000000"/>
                <w:sz w:val="24"/>
                <w:szCs w:val="24"/>
                <w:lang w:eastAsia="ru-RU"/>
              </w:rPr>
              <w:t>Мышление. Особенности интеллектуальной сферы. Типы интеллекта.</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851"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0,5</w:t>
            </w:r>
          </w:p>
        </w:tc>
        <w:tc>
          <w:tcPr>
            <w:tcW w:w="1283"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0,5</w:t>
            </w:r>
          </w:p>
        </w:tc>
        <w:tc>
          <w:tcPr>
            <w:tcW w:w="2119" w:type="dxa"/>
          </w:tcPr>
          <w:p w:rsidR="007D4052" w:rsidRPr="00B83098" w:rsidRDefault="007D4052" w:rsidP="00B83098">
            <w:pPr>
              <w:spacing w:after="0" w:line="240" w:lineRule="auto"/>
              <w:textAlignment w:val="baseline"/>
              <w:rPr>
                <w:rStyle w:val="c78"/>
                <w:rFonts w:ascii="Times New Roman" w:hAnsi="Times New Roman"/>
                <w:bCs/>
                <w:color w:val="000000"/>
                <w:sz w:val="24"/>
                <w:szCs w:val="24"/>
                <w:lang w:eastAsia="ru-RU"/>
              </w:rPr>
            </w:pPr>
            <w:r w:rsidRPr="00B83098">
              <w:rPr>
                <w:rStyle w:val="c78"/>
                <w:rFonts w:ascii="Times New Roman" w:hAnsi="Times New Roman"/>
                <w:bCs/>
                <w:color w:val="000000"/>
                <w:sz w:val="24"/>
                <w:szCs w:val="24"/>
                <w:lang w:eastAsia="ru-RU"/>
              </w:rPr>
              <w:t>Тест</w:t>
            </w: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4.</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b/>
                <w:bCs/>
                <w:i/>
                <w:iCs/>
                <w:color w:val="000000"/>
                <w:sz w:val="24"/>
                <w:szCs w:val="24"/>
                <w:lang w:eastAsia="ru-RU"/>
              </w:rPr>
              <w:t>Психология личности</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b/>
                <w:bCs/>
                <w:color w:val="000000"/>
                <w:sz w:val="24"/>
                <w:szCs w:val="24"/>
                <w:lang w:eastAsia="ru-RU"/>
              </w:rPr>
              <w:t>3</w:t>
            </w:r>
          </w:p>
        </w:tc>
        <w:tc>
          <w:tcPr>
            <w:tcW w:w="851"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b/>
                <w:bCs/>
                <w:color w:val="000000"/>
                <w:sz w:val="24"/>
                <w:szCs w:val="24"/>
                <w:lang w:eastAsia="ru-RU"/>
              </w:rPr>
              <w:t>1</w:t>
            </w:r>
          </w:p>
        </w:tc>
        <w:tc>
          <w:tcPr>
            <w:tcW w:w="1283"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b/>
                <w:bCs/>
                <w:color w:val="000000"/>
                <w:sz w:val="24"/>
                <w:szCs w:val="24"/>
                <w:lang w:eastAsia="ru-RU"/>
              </w:rPr>
              <w:t>2</w:t>
            </w:r>
          </w:p>
        </w:tc>
        <w:tc>
          <w:tcPr>
            <w:tcW w:w="2119" w:type="dxa"/>
          </w:tcPr>
          <w:p w:rsidR="007D4052" w:rsidRPr="00B83098" w:rsidRDefault="007D4052" w:rsidP="00B83098">
            <w:pPr>
              <w:spacing w:after="0" w:line="240" w:lineRule="auto"/>
              <w:jc w:val="center"/>
              <w:textAlignment w:val="baseline"/>
              <w:rPr>
                <w:rStyle w:val="c78"/>
                <w:rFonts w:ascii="Times New Roman" w:hAnsi="Times New Roman"/>
                <w:b/>
                <w:bCs/>
                <w:color w:val="000000"/>
                <w:sz w:val="24"/>
                <w:szCs w:val="24"/>
                <w:lang w:eastAsia="ru-RU"/>
              </w:rPr>
            </w:pP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4.1.</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color w:val="000000"/>
                <w:sz w:val="24"/>
                <w:szCs w:val="24"/>
                <w:lang w:eastAsia="ru-RU"/>
              </w:rPr>
              <w:t>Типы нервной системы. Типы темперамента. Характер. Самооценка.</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851"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0,5</w:t>
            </w:r>
          </w:p>
        </w:tc>
        <w:tc>
          <w:tcPr>
            <w:tcW w:w="1283"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0,5</w:t>
            </w:r>
          </w:p>
        </w:tc>
        <w:tc>
          <w:tcPr>
            <w:tcW w:w="2119" w:type="dxa"/>
          </w:tcPr>
          <w:p w:rsidR="007D4052" w:rsidRPr="00B83098" w:rsidRDefault="007D4052" w:rsidP="00B83098">
            <w:pPr>
              <w:spacing w:after="0" w:line="240" w:lineRule="auto"/>
              <w:jc w:val="center"/>
              <w:textAlignment w:val="baseline"/>
              <w:rPr>
                <w:rStyle w:val="c78"/>
                <w:rFonts w:ascii="Times New Roman" w:hAnsi="Times New Roman"/>
                <w:b/>
                <w:bCs/>
                <w:color w:val="000000"/>
                <w:sz w:val="24"/>
                <w:szCs w:val="24"/>
                <w:lang w:eastAsia="ru-RU"/>
              </w:rPr>
            </w:pP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4.2.</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color w:val="000000"/>
                <w:sz w:val="24"/>
                <w:szCs w:val="24"/>
                <w:lang w:eastAsia="ru-RU"/>
              </w:rPr>
              <w:t>Смысл и цель жизни человека. Мотивационная сфера личности. Потребности и их виды.</w:t>
            </w:r>
          </w:p>
        </w:tc>
        <w:tc>
          <w:tcPr>
            <w:tcW w:w="992" w:type="dxa"/>
          </w:tcPr>
          <w:p w:rsidR="007D4052" w:rsidRPr="00B83098" w:rsidRDefault="007D4052" w:rsidP="00B83098">
            <w:pPr>
              <w:spacing w:after="0" w:line="240" w:lineRule="auto"/>
              <w:rPr>
                <w:rFonts w:ascii="Times New Roman" w:hAnsi="Times New Roman"/>
                <w:color w:val="000000"/>
                <w:sz w:val="24"/>
                <w:szCs w:val="24"/>
                <w:lang w:eastAsia="ru-RU"/>
              </w:rPr>
            </w:pPr>
          </w:p>
        </w:tc>
        <w:tc>
          <w:tcPr>
            <w:tcW w:w="851"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0,5</w:t>
            </w:r>
          </w:p>
        </w:tc>
        <w:tc>
          <w:tcPr>
            <w:tcW w:w="1283"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0,5</w:t>
            </w:r>
          </w:p>
        </w:tc>
        <w:tc>
          <w:tcPr>
            <w:tcW w:w="2119" w:type="dxa"/>
          </w:tcPr>
          <w:p w:rsidR="007D4052" w:rsidRPr="00B83098" w:rsidRDefault="007D4052" w:rsidP="00B83098">
            <w:pPr>
              <w:spacing w:after="0" w:line="240" w:lineRule="auto"/>
              <w:jc w:val="center"/>
              <w:textAlignment w:val="baseline"/>
              <w:rPr>
                <w:rStyle w:val="c78"/>
                <w:rFonts w:ascii="Times New Roman" w:hAnsi="Times New Roman"/>
                <w:b/>
                <w:bCs/>
                <w:color w:val="000000"/>
                <w:sz w:val="24"/>
                <w:szCs w:val="24"/>
                <w:lang w:eastAsia="ru-RU"/>
              </w:rPr>
            </w:pP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4.3.</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color w:val="000000"/>
                <w:sz w:val="24"/>
                <w:szCs w:val="24"/>
                <w:lang w:eastAsia="ru-RU"/>
              </w:rPr>
              <w:t>Общение. Деловое общение. Конфликт. Виды конфликтов. Способы разрешения конфликтов.</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851"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1283"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1</w:t>
            </w:r>
          </w:p>
        </w:tc>
        <w:tc>
          <w:tcPr>
            <w:tcW w:w="2119" w:type="dxa"/>
          </w:tcPr>
          <w:p w:rsidR="007D4052" w:rsidRPr="00B83098" w:rsidRDefault="007D4052" w:rsidP="00B83098">
            <w:pPr>
              <w:spacing w:after="0" w:line="240" w:lineRule="auto"/>
              <w:textAlignment w:val="baseline"/>
              <w:rPr>
                <w:rStyle w:val="c78"/>
                <w:rFonts w:ascii="Times New Roman" w:hAnsi="Times New Roman"/>
                <w:bCs/>
                <w:color w:val="000000"/>
                <w:sz w:val="24"/>
                <w:szCs w:val="24"/>
                <w:lang w:eastAsia="ru-RU"/>
              </w:rPr>
            </w:pPr>
            <w:r w:rsidRPr="00B83098">
              <w:rPr>
                <w:rStyle w:val="c78"/>
                <w:rFonts w:ascii="Times New Roman" w:hAnsi="Times New Roman"/>
                <w:bCs/>
                <w:color w:val="000000"/>
                <w:sz w:val="24"/>
                <w:szCs w:val="24"/>
                <w:lang w:eastAsia="ru-RU"/>
              </w:rPr>
              <w:t>Тест</w:t>
            </w: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5.</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b/>
                <w:bCs/>
                <w:i/>
                <w:iCs/>
                <w:color w:val="000000"/>
                <w:sz w:val="24"/>
                <w:szCs w:val="24"/>
                <w:lang w:eastAsia="ru-RU"/>
              </w:rPr>
              <w:t>Профессиональное самоопределение</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b/>
                <w:bCs/>
                <w:color w:val="000000"/>
                <w:sz w:val="24"/>
                <w:szCs w:val="24"/>
                <w:lang w:eastAsia="ru-RU"/>
              </w:rPr>
              <w:t>4</w:t>
            </w:r>
          </w:p>
        </w:tc>
        <w:tc>
          <w:tcPr>
            <w:tcW w:w="851"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b/>
                <w:bCs/>
                <w:color w:val="000000"/>
                <w:sz w:val="24"/>
                <w:szCs w:val="24"/>
                <w:lang w:eastAsia="ru-RU"/>
              </w:rPr>
              <w:t>1</w:t>
            </w:r>
          </w:p>
        </w:tc>
        <w:tc>
          <w:tcPr>
            <w:tcW w:w="1283"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b/>
                <w:bCs/>
                <w:color w:val="000000"/>
                <w:sz w:val="24"/>
                <w:szCs w:val="24"/>
                <w:lang w:eastAsia="ru-RU"/>
              </w:rPr>
              <w:t>3</w:t>
            </w:r>
          </w:p>
        </w:tc>
        <w:tc>
          <w:tcPr>
            <w:tcW w:w="2119" w:type="dxa"/>
          </w:tcPr>
          <w:p w:rsidR="007D4052" w:rsidRPr="00B83098" w:rsidRDefault="007D4052" w:rsidP="00B83098">
            <w:pPr>
              <w:spacing w:after="0" w:line="240" w:lineRule="auto"/>
              <w:jc w:val="center"/>
              <w:textAlignment w:val="baseline"/>
              <w:rPr>
                <w:rStyle w:val="c78"/>
                <w:rFonts w:ascii="Times New Roman" w:hAnsi="Times New Roman"/>
                <w:b/>
                <w:bCs/>
                <w:color w:val="000000"/>
                <w:sz w:val="24"/>
                <w:szCs w:val="24"/>
                <w:lang w:eastAsia="ru-RU"/>
              </w:rPr>
            </w:pP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5.1.</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color w:val="000000"/>
                <w:sz w:val="24"/>
                <w:szCs w:val="24"/>
                <w:lang w:eastAsia="ru-RU"/>
              </w:rPr>
              <w:t>Склонности и интересы в профессиональном выборе. («хочу»)</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851"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0,5</w:t>
            </w:r>
          </w:p>
        </w:tc>
        <w:tc>
          <w:tcPr>
            <w:tcW w:w="1283"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color w:val="000000"/>
                <w:sz w:val="24"/>
                <w:szCs w:val="24"/>
                <w:lang w:eastAsia="ru-RU"/>
              </w:rPr>
              <w:t>0,5</w:t>
            </w:r>
          </w:p>
        </w:tc>
        <w:tc>
          <w:tcPr>
            <w:tcW w:w="2119" w:type="dxa"/>
          </w:tcPr>
          <w:p w:rsidR="007D4052" w:rsidRPr="00B83098" w:rsidRDefault="007D4052" w:rsidP="00B83098">
            <w:pPr>
              <w:spacing w:after="0" w:line="240" w:lineRule="auto"/>
              <w:jc w:val="center"/>
              <w:textAlignment w:val="baseline"/>
              <w:rPr>
                <w:rStyle w:val="c78"/>
                <w:rFonts w:ascii="Times New Roman" w:hAnsi="Times New Roman"/>
                <w:b/>
                <w:bCs/>
                <w:color w:val="000000"/>
                <w:sz w:val="24"/>
                <w:szCs w:val="24"/>
                <w:lang w:eastAsia="ru-RU"/>
              </w:rPr>
            </w:pP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5.2.</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color w:val="000000"/>
                <w:sz w:val="24"/>
                <w:szCs w:val="24"/>
                <w:lang w:eastAsia="ru-RU"/>
              </w:rPr>
              <w:t>Возможности личности в профессиональной деятельности («могу»)</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851"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0,5</w:t>
            </w:r>
          </w:p>
        </w:tc>
        <w:tc>
          <w:tcPr>
            <w:tcW w:w="1283"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color w:val="000000"/>
                <w:sz w:val="24"/>
                <w:szCs w:val="24"/>
                <w:lang w:eastAsia="ru-RU"/>
              </w:rPr>
              <w:t>0,5</w:t>
            </w:r>
          </w:p>
        </w:tc>
        <w:tc>
          <w:tcPr>
            <w:tcW w:w="2119" w:type="dxa"/>
          </w:tcPr>
          <w:p w:rsidR="007D4052" w:rsidRPr="00B83098" w:rsidRDefault="007D4052" w:rsidP="00B83098">
            <w:pPr>
              <w:spacing w:after="0" w:line="240" w:lineRule="auto"/>
              <w:jc w:val="center"/>
              <w:textAlignment w:val="baseline"/>
              <w:rPr>
                <w:rStyle w:val="c78"/>
                <w:rFonts w:ascii="Times New Roman" w:hAnsi="Times New Roman"/>
                <w:b/>
                <w:bCs/>
                <w:color w:val="000000"/>
                <w:sz w:val="24"/>
                <w:szCs w:val="24"/>
                <w:lang w:eastAsia="ru-RU"/>
              </w:rPr>
            </w:pP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5.3.</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color w:val="000000"/>
                <w:sz w:val="24"/>
                <w:szCs w:val="24"/>
                <w:lang w:eastAsia="ru-RU"/>
              </w:rPr>
              <w:t>Рынок труда. Потребности рынка труда в кадрах. («надо»)</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851" w:type="dxa"/>
          </w:tcPr>
          <w:p w:rsidR="007D4052" w:rsidRPr="00B83098" w:rsidRDefault="007D4052" w:rsidP="00B83098">
            <w:pPr>
              <w:spacing w:after="0" w:line="240" w:lineRule="auto"/>
              <w:jc w:val="center"/>
              <w:rPr>
                <w:rFonts w:ascii="Times New Roman" w:hAnsi="Times New Roman"/>
                <w:sz w:val="24"/>
                <w:szCs w:val="24"/>
              </w:rPr>
            </w:pPr>
          </w:p>
        </w:tc>
        <w:tc>
          <w:tcPr>
            <w:tcW w:w="1283"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color w:val="000000"/>
                <w:sz w:val="24"/>
                <w:szCs w:val="24"/>
                <w:lang w:eastAsia="ru-RU"/>
              </w:rPr>
              <w:t>1</w:t>
            </w:r>
          </w:p>
        </w:tc>
        <w:tc>
          <w:tcPr>
            <w:tcW w:w="2119" w:type="dxa"/>
          </w:tcPr>
          <w:p w:rsidR="007D4052" w:rsidRPr="00B83098" w:rsidRDefault="007D4052" w:rsidP="00B83098">
            <w:pPr>
              <w:spacing w:after="0" w:line="240" w:lineRule="auto"/>
              <w:jc w:val="center"/>
              <w:textAlignment w:val="baseline"/>
              <w:rPr>
                <w:rStyle w:val="c78"/>
                <w:rFonts w:ascii="Times New Roman" w:hAnsi="Times New Roman"/>
                <w:b/>
                <w:bCs/>
                <w:color w:val="000000"/>
                <w:sz w:val="24"/>
                <w:szCs w:val="24"/>
                <w:lang w:eastAsia="ru-RU"/>
              </w:rPr>
            </w:pP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5.4.</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color w:val="000000"/>
                <w:sz w:val="24"/>
                <w:szCs w:val="24"/>
                <w:lang w:eastAsia="ru-RU"/>
              </w:rPr>
              <w:t>Мотивационные факторы выбора профессии. Ошибки при выборе профессии.</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851" w:type="dxa"/>
          </w:tcPr>
          <w:p w:rsidR="007D4052" w:rsidRPr="00B83098" w:rsidRDefault="007D4052" w:rsidP="00B83098">
            <w:pPr>
              <w:spacing w:after="0" w:line="240" w:lineRule="auto"/>
              <w:jc w:val="center"/>
              <w:rPr>
                <w:rFonts w:ascii="Times New Roman" w:hAnsi="Times New Roman"/>
                <w:sz w:val="24"/>
                <w:szCs w:val="24"/>
              </w:rPr>
            </w:pPr>
          </w:p>
        </w:tc>
        <w:tc>
          <w:tcPr>
            <w:tcW w:w="1283"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color w:val="000000"/>
                <w:sz w:val="24"/>
                <w:szCs w:val="24"/>
                <w:lang w:eastAsia="ru-RU"/>
              </w:rPr>
              <w:t>1</w:t>
            </w:r>
          </w:p>
        </w:tc>
        <w:tc>
          <w:tcPr>
            <w:tcW w:w="2119" w:type="dxa"/>
          </w:tcPr>
          <w:p w:rsidR="007D4052" w:rsidRPr="00B83098" w:rsidRDefault="007D4052" w:rsidP="00B83098">
            <w:pPr>
              <w:spacing w:after="0" w:line="240" w:lineRule="auto"/>
              <w:textAlignment w:val="baseline"/>
              <w:rPr>
                <w:rStyle w:val="c78"/>
                <w:rFonts w:ascii="Times New Roman" w:hAnsi="Times New Roman"/>
                <w:bCs/>
                <w:color w:val="000000"/>
                <w:sz w:val="24"/>
                <w:szCs w:val="24"/>
                <w:lang w:eastAsia="ru-RU"/>
              </w:rPr>
            </w:pPr>
            <w:r w:rsidRPr="00B83098">
              <w:rPr>
                <w:rFonts w:ascii="Times New Roman" w:hAnsi="Times New Roman"/>
                <w:color w:val="000000"/>
                <w:sz w:val="24"/>
                <w:szCs w:val="24"/>
                <w:shd w:val="clear" w:color="auto" w:fill="FFFFFF"/>
              </w:rPr>
              <w:t>Самостоятельная   работа</w:t>
            </w: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6.</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b/>
                <w:bCs/>
                <w:i/>
                <w:iCs/>
                <w:color w:val="000000"/>
                <w:sz w:val="24"/>
                <w:szCs w:val="24"/>
                <w:lang w:eastAsia="ru-RU"/>
              </w:rPr>
              <w:t>Подготовка к будущей карьере</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b/>
                <w:bCs/>
                <w:color w:val="000000"/>
                <w:sz w:val="24"/>
                <w:szCs w:val="24"/>
                <w:lang w:eastAsia="ru-RU"/>
              </w:rPr>
              <w:t>4</w:t>
            </w:r>
          </w:p>
        </w:tc>
        <w:tc>
          <w:tcPr>
            <w:tcW w:w="851"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b/>
                <w:bCs/>
                <w:color w:val="000000"/>
                <w:sz w:val="24"/>
                <w:szCs w:val="24"/>
                <w:lang w:eastAsia="ru-RU"/>
              </w:rPr>
              <w:t>1</w:t>
            </w:r>
          </w:p>
        </w:tc>
        <w:tc>
          <w:tcPr>
            <w:tcW w:w="1283"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b/>
                <w:bCs/>
                <w:color w:val="000000"/>
                <w:sz w:val="24"/>
                <w:szCs w:val="24"/>
                <w:lang w:eastAsia="ru-RU"/>
              </w:rPr>
              <w:t>3</w:t>
            </w:r>
          </w:p>
        </w:tc>
        <w:tc>
          <w:tcPr>
            <w:tcW w:w="2119" w:type="dxa"/>
          </w:tcPr>
          <w:p w:rsidR="007D4052" w:rsidRPr="00B83098" w:rsidRDefault="007D4052" w:rsidP="00B83098">
            <w:pPr>
              <w:spacing w:after="0" w:line="240" w:lineRule="auto"/>
              <w:textAlignment w:val="baseline"/>
              <w:rPr>
                <w:rStyle w:val="c78"/>
                <w:rFonts w:ascii="Times New Roman" w:hAnsi="Times New Roman"/>
                <w:bCs/>
                <w:color w:val="000000"/>
                <w:sz w:val="24"/>
                <w:szCs w:val="24"/>
                <w:lang w:eastAsia="ru-RU"/>
              </w:rPr>
            </w:pP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6.1.</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color w:val="000000"/>
                <w:sz w:val="24"/>
                <w:szCs w:val="24"/>
                <w:lang w:eastAsia="ru-RU"/>
              </w:rPr>
              <w:t>Понятия карьера, должность, жизненные ценности.</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851"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1283"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1</w:t>
            </w:r>
          </w:p>
        </w:tc>
        <w:tc>
          <w:tcPr>
            <w:tcW w:w="2119" w:type="dxa"/>
          </w:tcPr>
          <w:p w:rsidR="007D4052" w:rsidRPr="00B83098" w:rsidRDefault="007D4052" w:rsidP="00B83098">
            <w:pPr>
              <w:spacing w:after="0" w:line="240" w:lineRule="auto"/>
              <w:textAlignment w:val="baseline"/>
              <w:rPr>
                <w:rStyle w:val="c78"/>
                <w:rFonts w:ascii="Times New Roman" w:hAnsi="Times New Roman"/>
                <w:bCs/>
                <w:color w:val="000000"/>
                <w:sz w:val="24"/>
                <w:szCs w:val="24"/>
                <w:lang w:eastAsia="ru-RU"/>
              </w:rPr>
            </w:pP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6.2.</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color w:val="000000"/>
                <w:sz w:val="24"/>
                <w:szCs w:val="24"/>
                <w:lang w:eastAsia="ru-RU"/>
              </w:rPr>
              <w:t>Разработка индивидуальной модели профессиональной карьеры.</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851"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1283"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1</w:t>
            </w:r>
          </w:p>
        </w:tc>
        <w:tc>
          <w:tcPr>
            <w:tcW w:w="2119" w:type="dxa"/>
          </w:tcPr>
          <w:p w:rsidR="007D4052" w:rsidRPr="00B83098" w:rsidRDefault="007D4052" w:rsidP="00B83098">
            <w:pPr>
              <w:spacing w:after="0" w:line="240" w:lineRule="auto"/>
              <w:textAlignment w:val="baseline"/>
              <w:rPr>
                <w:rStyle w:val="c78"/>
                <w:rFonts w:ascii="Times New Roman" w:hAnsi="Times New Roman"/>
                <w:bCs/>
                <w:color w:val="000000"/>
                <w:sz w:val="24"/>
                <w:szCs w:val="24"/>
                <w:lang w:eastAsia="ru-RU"/>
              </w:rPr>
            </w:pPr>
            <w:r w:rsidRPr="00B83098">
              <w:rPr>
                <w:rFonts w:ascii="Times New Roman" w:hAnsi="Times New Roman"/>
                <w:color w:val="000000"/>
                <w:sz w:val="24"/>
                <w:szCs w:val="24"/>
                <w:shd w:val="clear" w:color="auto" w:fill="FFFFFF"/>
              </w:rPr>
              <w:t>Самостоятельная творческая  работа</w:t>
            </w: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6.3.</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color w:val="000000"/>
                <w:sz w:val="24"/>
                <w:szCs w:val="24"/>
                <w:lang w:eastAsia="ru-RU"/>
              </w:rPr>
              <w:t>Технология создания резюме. Разработка личного резюме.</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851"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1</w:t>
            </w:r>
          </w:p>
        </w:tc>
        <w:tc>
          <w:tcPr>
            <w:tcW w:w="1283"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1</w:t>
            </w:r>
          </w:p>
        </w:tc>
        <w:tc>
          <w:tcPr>
            <w:tcW w:w="2119" w:type="dxa"/>
          </w:tcPr>
          <w:p w:rsidR="007D4052" w:rsidRPr="00B83098" w:rsidRDefault="007D4052" w:rsidP="00B83098">
            <w:pPr>
              <w:spacing w:after="0" w:line="240" w:lineRule="auto"/>
              <w:textAlignment w:val="baseline"/>
              <w:rPr>
                <w:rStyle w:val="c78"/>
                <w:rFonts w:ascii="Times New Roman" w:hAnsi="Times New Roman"/>
                <w:bCs/>
                <w:color w:val="000000"/>
                <w:sz w:val="24"/>
                <w:szCs w:val="24"/>
                <w:lang w:eastAsia="ru-RU"/>
              </w:rPr>
            </w:pPr>
            <w:r w:rsidRPr="00B83098">
              <w:rPr>
                <w:rFonts w:ascii="Times New Roman" w:hAnsi="Times New Roman"/>
                <w:color w:val="000000"/>
                <w:sz w:val="24"/>
                <w:szCs w:val="24"/>
                <w:shd w:val="clear" w:color="auto" w:fill="FFFFFF"/>
              </w:rPr>
              <w:t>Самостоятельная творческая  работа</w:t>
            </w: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b/>
                <w:bCs/>
                <w:color w:val="000000"/>
                <w:sz w:val="24"/>
                <w:szCs w:val="24"/>
                <w:lang w:eastAsia="ru-RU"/>
              </w:rPr>
              <w:t>7</w:t>
            </w:r>
            <w:r w:rsidRPr="00B83098">
              <w:rPr>
                <w:rFonts w:ascii="Times New Roman" w:hAnsi="Times New Roman"/>
                <w:color w:val="000000"/>
                <w:sz w:val="24"/>
                <w:szCs w:val="24"/>
                <w:lang w:eastAsia="ru-RU"/>
              </w:rPr>
              <w:t>.</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b/>
                <w:bCs/>
                <w:i/>
                <w:iCs/>
                <w:color w:val="000000"/>
                <w:sz w:val="24"/>
                <w:szCs w:val="24"/>
                <w:lang w:eastAsia="ru-RU"/>
              </w:rPr>
              <w:t>Обобщение</w:t>
            </w:r>
          </w:p>
        </w:tc>
        <w:tc>
          <w:tcPr>
            <w:tcW w:w="992" w:type="dxa"/>
          </w:tcPr>
          <w:p w:rsidR="007D4052" w:rsidRPr="00B83098" w:rsidRDefault="007D4052" w:rsidP="00B83098">
            <w:pPr>
              <w:spacing w:after="0" w:line="240" w:lineRule="auto"/>
              <w:jc w:val="center"/>
              <w:rPr>
                <w:rFonts w:ascii="Times New Roman" w:hAnsi="Times New Roman"/>
                <w:b/>
                <w:color w:val="000000"/>
                <w:sz w:val="24"/>
                <w:szCs w:val="24"/>
                <w:lang w:eastAsia="ru-RU"/>
              </w:rPr>
            </w:pPr>
            <w:r w:rsidRPr="00B83098">
              <w:rPr>
                <w:rFonts w:ascii="Times New Roman" w:hAnsi="Times New Roman"/>
                <w:b/>
                <w:color w:val="000000"/>
                <w:sz w:val="24"/>
                <w:szCs w:val="24"/>
                <w:lang w:eastAsia="ru-RU"/>
              </w:rPr>
              <w:t>3</w:t>
            </w:r>
          </w:p>
        </w:tc>
        <w:tc>
          <w:tcPr>
            <w:tcW w:w="851" w:type="dxa"/>
          </w:tcPr>
          <w:p w:rsidR="007D4052" w:rsidRPr="00B83098" w:rsidRDefault="007D4052" w:rsidP="00B83098">
            <w:pPr>
              <w:spacing w:after="0" w:line="240" w:lineRule="auto"/>
              <w:rPr>
                <w:rFonts w:ascii="Times New Roman" w:hAnsi="Times New Roman"/>
                <w:b/>
                <w:color w:val="666666"/>
                <w:sz w:val="24"/>
                <w:szCs w:val="24"/>
                <w:lang w:eastAsia="ru-RU"/>
              </w:rPr>
            </w:pPr>
          </w:p>
        </w:tc>
        <w:tc>
          <w:tcPr>
            <w:tcW w:w="1283" w:type="dxa"/>
          </w:tcPr>
          <w:p w:rsidR="007D4052" w:rsidRPr="00B83098" w:rsidRDefault="007D4052" w:rsidP="00B83098">
            <w:pPr>
              <w:spacing w:after="0" w:line="240" w:lineRule="auto"/>
              <w:jc w:val="center"/>
              <w:rPr>
                <w:rFonts w:ascii="Times New Roman" w:hAnsi="Times New Roman"/>
                <w:b/>
                <w:color w:val="000000"/>
                <w:sz w:val="24"/>
                <w:szCs w:val="24"/>
                <w:lang w:eastAsia="ru-RU"/>
              </w:rPr>
            </w:pPr>
            <w:r w:rsidRPr="00B83098">
              <w:rPr>
                <w:rFonts w:ascii="Times New Roman" w:hAnsi="Times New Roman"/>
                <w:b/>
                <w:color w:val="000000"/>
                <w:sz w:val="24"/>
                <w:szCs w:val="24"/>
                <w:lang w:eastAsia="ru-RU"/>
              </w:rPr>
              <w:t>3</w:t>
            </w:r>
          </w:p>
        </w:tc>
        <w:tc>
          <w:tcPr>
            <w:tcW w:w="2119" w:type="dxa"/>
          </w:tcPr>
          <w:p w:rsidR="007D4052" w:rsidRPr="00B83098" w:rsidRDefault="007D4052" w:rsidP="00B83098">
            <w:pPr>
              <w:spacing w:after="0" w:line="240" w:lineRule="auto"/>
              <w:jc w:val="center"/>
              <w:textAlignment w:val="baseline"/>
              <w:rPr>
                <w:rStyle w:val="c78"/>
                <w:rFonts w:ascii="Times New Roman" w:hAnsi="Times New Roman"/>
                <w:bCs/>
                <w:color w:val="000000"/>
                <w:sz w:val="24"/>
                <w:szCs w:val="24"/>
                <w:lang w:eastAsia="ru-RU"/>
              </w:rPr>
            </w:pP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7.1.</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color w:val="000000"/>
                <w:sz w:val="24"/>
                <w:szCs w:val="24"/>
                <w:lang w:eastAsia="ru-RU"/>
              </w:rPr>
              <w:t>Построение ЛПП.</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851" w:type="dxa"/>
          </w:tcPr>
          <w:p w:rsidR="007D4052" w:rsidRPr="00B83098" w:rsidRDefault="007D4052" w:rsidP="00B83098">
            <w:pPr>
              <w:spacing w:after="0" w:line="240" w:lineRule="auto"/>
              <w:rPr>
                <w:rFonts w:ascii="Times New Roman" w:hAnsi="Times New Roman"/>
                <w:color w:val="666666"/>
                <w:sz w:val="24"/>
                <w:szCs w:val="24"/>
                <w:lang w:eastAsia="ru-RU"/>
              </w:rPr>
            </w:pPr>
          </w:p>
        </w:tc>
        <w:tc>
          <w:tcPr>
            <w:tcW w:w="1283"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1</w:t>
            </w:r>
          </w:p>
        </w:tc>
        <w:tc>
          <w:tcPr>
            <w:tcW w:w="2119" w:type="dxa"/>
          </w:tcPr>
          <w:p w:rsidR="007D4052" w:rsidRPr="00B83098" w:rsidRDefault="007D4052" w:rsidP="00B83098">
            <w:pPr>
              <w:spacing w:after="0" w:line="240" w:lineRule="auto"/>
              <w:textAlignment w:val="baseline"/>
              <w:rPr>
                <w:rStyle w:val="c78"/>
                <w:rFonts w:ascii="Times New Roman" w:hAnsi="Times New Roman"/>
                <w:bCs/>
                <w:color w:val="000000"/>
                <w:sz w:val="24"/>
                <w:szCs w:val="24"/>
                <w:lang w:eastAsia="ru-RU"/>
              </w:rPr>
            </w:pPr>
            <w:r w:rsidRPr="00B83098">
              <w:rPr>
                <w:rFonts w:ascii="Times New Roman" w:hAnsi="Times New Roman"/>
                <w:color w:val="000000"/>
                <w:sz w:val="24"/>
                <w:szCs w:val="24"/>
                <w:shd w:val="clear" w:color="auto" w:fill="FFFFFF"/>
              </w:rPr>
              <w:t>Самостоятельная творческая  работа</w:t>
            </w: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7.2.</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color w:val="000000"/>
                <w:sz w:val="24"/>
                <w:szCs w:val="24"/>
                <w:lang w:eastAsia="ru-RU"/>
              </w:rPr>
              <w:t>Защита проектов ЛПП</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851" w:type="dxa"/>
          </w:tcPr>
          <w:p w:rsidR="007D4052" w:rsidRPr="00B83098" w:rsidRDefault="007D4052" w:rsidP="00B83098">
            <w:pPr>
              <w:spacing w:after="0" w:line="240" w:lineRule="auto"/>
              <w:rPr>
                <w:rFonts w:ascii="Times New Roman" w:hAnsi="Times New Roman"/>
                <w:color w:val="666666"/>
                <w:sz w:val="24"/>
                <w:szCs w:val="24"/>
                <w:lang w:eastAsia="ru-RU"/>
              </w:rPr>
            </w:pPr>
          </w:p>
        </w:tc>
        <w:tc>
          <w:tcPr>
            <w:tcW w:w="1283"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1</w:t>
            </w:r>
          </w:p>
        </w:tc>
        <w:tc>
          <w:tcPr>
            <w:tcW w:w="2119" w:type="dxa"/>
          </w:tcPr>
          <w:p w:rsidR="007D4052" w:rsidRPr="00B83098" w:rsidRDefault="007D4052" w:rsidP="00B83098">
            <w:pPr>
              <w:spacing w:after="0" w:line="240" w:lineRule="auto"/>
              <w:textAlignment w:val="baseline"/>
              <w:rPr>
                <w:rStyle w:val="c78"/>
                <w:rFonts w:ascii="Times New Roman" w:hAnsi="Times New Roman"/>
                <w:bCs/>
                <w:color w:val="000000"/>
                <w:sz w:val="24"/>
                <w:szCs w:val="24"/>
                <w:lang w:eastAsia="ru-RU"/>
              </w:rPr>
            </w:pPr>
            <w:r w:rsidRPr="00B83098">
              <w:rPr>
                <w:rStyle w:val="c78"/>
                <w:rFonts w:ascii="Times New Roman" w:hAnsi="Times New Roman"/>
                <w:bCs/>
                <w:color w:val="000000"/>
                <w:sz w:val="24"/>
                <w:szCs w:val="24"/>
                <w:lang w:eastAsia="ru-RU"/>
              </w:rPr>
              <w:t>Защита проектов</w:t>
            </w:r>
          </w:p>
        </w:tc>
      </w:tr>
      <w:tr w:rsidR="007D4052" w:rsidRPr="00B83098" w:rsidTr="00B83098">
        <w:tc>
          <w:tcPr>
            <w:tcW w:w="616"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7.3.</w:t>
            </w:r>
          </w:p>
        </w:tc>
        <w:tc>
          <w:tcPr>
            <w:tcW w:w="4737" w:type="dxa"/>
          </w:tcPr>
          <w:p w:rsidR="007D4052" w:rsidRPr="00B83098" w:rsidRDefault="007D4052" w:rsidP="00B83098">
            <w:pPr>
              <w:spacing w:after="0" w:line="240" w:lineRule="auto"/>
              <w:rPr>
                <w:rFonts w:ascii="Times New Roman" w:hAnsi="Times New Roman"/>
                <w:color w:val="000000"/>
                <w:sz w:val="24"/>
                <w:szCs w:val="24"/>
                <w:lang w:eastAsia="ru-RU"/>
              </w:rPr>
            </w:pPr>
            <w:r w:rsidRPr="00B83098">
              <w:rPr>
                <w:rFonts w:ascii="Times New Roman" w:hAnsi="Times New Roman"/>
                <w:color w:val="000000"/>
                <w:sz w:val="24"/>
                <w:szCs w:val="24"/>
                <w:lang w:eastAsia="ru-RU"/>
              </w:rPr>
              <w:t>Зачет</w:t>
            </w:r>
          </w:p>
        </w:tc>
        <w:tc>
          <w:tcPr>
            <w:tcW w:w="992" w:type="dxa"/>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851" w:type="dxa"/>
          </w:tcPr>
          <w:p w:rsidR="007D4052" w:rsidRPr="00B83098" w:rsidRDefault="007D4052" w:rsidP="00B83098">
            <w:pPr>
              <w:spacing w:after="0" w:line="240" w:lineRule="auto"/>
              <w:rPr>
                <w:rFonts w:ascii="Times New Roman" w:hAnsi="Times New Roman"/>
                <w:color w:val="666666"/>
                <w:sz w:val="24"/>
                <w:szCs w:val="24"/>
                <w:lang w:eastAsia="ru-RU"/>
              </w:rPr>
            </w:pPr>
          </w:p>
        </w:tc>
        <w:tc>
          <w:tcPr>
            <w:tcW w:w="1283" w:type="dxa"/>
          </w:tcPr>
          <w:p w:rsidR="007D4052" w:rsidRPr="00B83098" w:rsidRDefault="007D4052" w:rsidP="00B83098">
            <w:pPr>
              <w:spacing w:after="0" w:line="240" w:lineRule="auto"/>
              <w:jc w:val="center"/>
              <w:rPr>
                <w:rFonts w:ascii="Times New Roman" w:hAnsi="Times New Roman"/>
                <w:color w:val="000000"/>
                <w:sz w:val="24"/>
                <w:szCs w:val="24"/>
                <w:lang w:eastAsia="ru-RU"/>
              </w:rPr>
            </w:pPr>
            <w:r w:rsidRPr="00B83098">
              <w:rPr>
                <w:rFonts w:ascii="Times New Roman" w:hAnsi="Times New Roman"/>
                <w:color w:val="000000"/>
                <w:sz w:val="24"/>
                <w:szCs w:val="24"/>
                <w:lang w:eastAsia="ru-RU"/>
              </w:rPr>
              <w:t>1</w:t>
            </w:r>
          </w:p>
        </w:tc>
        <w:tc>
          <w:tcPr>
            <w:tcW w:w="2119" w:type="dxa"/>
          </w:tcPr>
          <w:p w:rsidR="007D4052" w:rsidRPr="00B83098" w:rsidRDefault="007D4052" w:rsidP="00B83098">
            <w:pPr>
              <w:spacing w:after="0" w:line="240" w:lineRule="auto"/>
              <w:textAlignment w:val="baseline"/>
              <w:rPr>
                <w:rStyle w:val="c78"/>
                <w:rFonts w:ascii="Times New Roman" w:hAnsi="Times New Roman"/>
                <w:bCs/>
                <w:color w:val="000000"/>
                <w:sz w:val="24"/>
                <w:szCs w:val="24"/>
                <w:lang w:eastAsia="ru-RU"/>
              </w:rPr>
            </w:pPr>
            <w:r w:rsidRPr="00B83098">
              <w:rPr>
                <w:rStyle w:val="c78"/>
                <w:rFonts w:ascii="Times New Roman" w:hAnsi="Times New Roman"/>
                <w:bCs/>
                <w:color w:val="000000"/>
                <w:sz w:val="24"/>
                <w:szCs w:val="24"/>
                <w:lang w:eastAsia="ru-RU"/>
              </w:rPr>
              <w:t xml:space="preserve">Зачет </w:t>
            </w:r>
          </w:p>
        </w:tc>
      </w:tr>
    </w:tbl>
    <w:p w:rsidR="007D4052" w:rsidRDefault="007D4052" w:rsidP="00A11850">
      <w:pPr>
        <w:pStyle w:val="c105"/>
        <w:shd w:val="clear" w:color="auto" w:fill="FFFFFF"/>
        <w:spacing w:before="0" w:beforeAutospacing="0" w:after="0" w:afterAutospacing="0"/>
        <w:rPr>
          <w:rStyle w:val="c78"/>
          <w:b/>
          <w:bCs/>
          <w:color w:val="000000"/>
          <w:sz w:val="28"/>
          <w:szCs w:val="28"/>
        </w:rPr>
      </w:pPr>
    </w:p>
    <w:p w:rsidR="007D4052" w:rsidRPr="00CE7D45" w:rsidRDefault="007D4052" w:rsidP="00FF608B">
      <w:pPr>
        <w:jc w:val="center"/>
        <w:rPr>
          <w:rFonts w:ascii="Times New Roman" w:hAnsi="Times New Roman"/>
          <w:b/>
          <w:sz w:val="24"/>
          <w:bdr w:val="none" w:sz="0" w:space="0" w:color="auto" w:frame="1"/>
          <w:lang w:eastAsia="ru-RU"/>
        </w:rPr>
      </w:pPr>
      <w:r w:rsidRPr="00CE7D45">
        <w:rPr>
          <w:rFonts w:ascii="Times New Roman" w:hAnsi="Times New Roman"/>
          <w:b/>
          <w:sz w:val="24"/>
          <w:bdr w:val="none" w:sz="0" w:space="0" w:color="auto" w:frame="1"/>
          <w:lang w:eastAsia="ru-RU"/>
        </w:rPr>
        <w:t>1.4. СОДЕРЖАНИЕ ПРОГРАММЫ</w:t>
      </w:r>
    </w:p>
    <w:p w:rsidR="007D4052" w:rsidRPr="00FF608B" w:rsidRDefault="007D4052" w:rsidP="00FF608B">
      <w:pPr>
        <w:pStyle w:val="c23"/>
        <w:shd w:val="clear" w:color="auto" w:fill="FFFFFF"/>
        <w:spacing w:before="0" w:beforeAutospacing="0" w:after="0" w:afterAutospacing="0"/>
        <w:jc w:val="both"/>
        <w:rPr>
          <w:rFonts w:ascii="Calibri" w:hAnsi="Calibri" w:cs="Calibri"/>
          <w:color w:val="000000"/>
          <w:sz w:val="22"/>
          <w:szCs w:val="22"/>
        </w:rPr>
      </w:pPr>
      <w:r w:rsidRPr="00FF608B">
        <w:rPr>
          <w:rStyle w:val="c5"/>
          <w:b/>
          <w:bCs/>
          <w:iCs/>
          <w:color w:val="000000"/>
        </w:rPr>
        <w:t xml:space="preserve">Вводная часть. </w:t>
      </w:r>
      <w:r>
        <w:rPr>
          <w:rStyle w:val="c5"/>
          <w:b/>
          <w:bCs/>
          <w:iCs/>
          <w:color w:val="000000"/>
        </w:rPr>
        <w:t>(</w:t>
      </w:r>
      <w:r w:rsidRPr="00FF608B">
        <w:rPr>
          <w:rStyle w:val="c5"/>
          <w:b/>
          <w:bCs/>
          <w:iCs/>
          <w:color w:val="000000"/>
        </w:rPr>
        <w:t>5 ч</w:t>
      </w:r>
      <w:r>
        <w:rPr>
          <w:rStyle w:val="c45"/>
          <w:iCs/>
          <w:color w:val="000000"/>
        </w:rPr>
        <w:t>)</w:t>
      </w:r>
    </w:p>
    <w:p w:rsidR="007D4052" w:rsidRDefault="007D4052" w:rsidP="00FF608B">
      <w:pPr>
        <w:pStyle w:val="c23"/>
        <w:shd w:val="clear" w:color="auto" w:fill="FFFFFF"/>
        <w:spacing w:before="0" w:beforeAutospacing="0" w:after="0" w:afterAutospacing="0"/>
        <w:jc w:val="both"/>
        <w:rPr>
          <w:rFonts w:ascii="Calibri" w:hAnsi="Calibri" w:cs="Calibri"/>
          <w:color w:val="000000"/>
          <w:sz w:val="22"/>
          <w:szCs w:val="22"/>
        </w:rPr>
      </w:pPr>
      <w:r>
        <w:rPr>
          <w:rStyle w:val="c45"/>
          <w:i/>
          <w:iCs/>
          <w:color w:val="000000"/>
        </w:rPr>
        <w:t>Теория (1 ч)</w:t>
      </w:r>
      <w:r>
        <w:rPr>
          <w:rStyle w:val="c27"/>
          <w:color w:val="000000"/>
        </w:rPr>
        <w:t>. Цели и задачи программы. Профессиональные намерения учащихся. Саморазвитие в знаниях по профориентации. Понятие и построение личного профессионального плана (ЛПП).</w:t>
      </w:r>
    </w:p>
    <w:p w:rsidR="007D4052" w:rsidRDefault="007D4052" w:rsidP="00FF608B">
      <w:pPr>
        <w:pStyle w:val="c23"/>
        <w:shd w:val="clear" w:color="auto" w:fill="FFFFFF"/>
        <w:spacing w:before="0" w:beforeAutospacing="0" w:after="0" w:afterAutospacing="0"/>
        <w:jc w:val="both"/>
        <w:rPr>
          <w:rStyle w:val="c45"/>
          <w:i/>
          <w:iCs/>
          <w:color w:val="000000"/>
        </w:rPr>
      </w:pPr>
      <w:r>
        <w:rPr>
          <w:rStyle w:val="c45"/>
          <w:i/>
          <w:iCs/>
          <w:color w:val="000000"/>
        </w:rPr>
        <w:t>Практика (4 ч). </w:t>
      </w:r>
    </w:p>
    <w:p w:rsidR="007D4052" w:rsidRDefault="007D4052" w:rsidP="00FF608B">
      <w:pPr>
        <w:pStyle w:val="c23"/>
        <w:shd w:val="clear" w:color="auto" w:fill="FFFFFF"/>
        <w:spacing w:before="0" w:beforeAutospacing="0" w:after="0" w:afterAutospacing="0"/>
        <w:jc w:val="both"/>
        <w:rPr>
          <w:rFonts w:ascii="Calibri" w:hAnsi="Calibri" w:cs="Calibri"/>
          <w:color w:val="000000"/>
          <w:sz w:val="22"/>
          <w:szCs w:val="22"/>
        </w:rPr>
      </w:pPr>
      <w:r>
        <w:rPr>
          <w:rStyle w:val="c27"/>
          <w:color w:val="000000"/>
        </w:rPr>
        <w:t>Диагностика мотивации (методика Е. Головахи). </w:t>
      </w:r>
      <w:hyperlink r:id="rId6" w:history="1">
        <w:r>
          <w:rPr>
            <w:rStyle w:val="Hyperlink"/>
          </w:rPr>
          <w:t>http://metodkabi.net.ru/index.php?id=diagn_1</w:t>
        </w:r>
      </w:hyperlink>
      <w:r>
        <w:rPr>
          <w:rStyle w:val="c27"/>
          <w:color w:val="000000"/>
        </w:rPr>
        <w:t> </w:t>
      </w:r>
    </w:p>
    <w:p w:rsidR="007D4052" w:rsidRDefault="007D4052" w:rsidP="00FF608B">
      <w:pPr>
        <w:pStyle w:val="c23"/>
        <w:shd w:val="clear" w:color="auto" w:fill="FFFFFF"/>
        <w:spacing w:before="0" w:beforeAutospacing="0" w:after="0" w:afterAutospacing="0"/>
        <w:jc w:val="both"/>
        <w:rPr>
          <w:rFonts w:ascii="Calibri" w:hAnsi="Calibri" w:cs="Calibri"/>
          <w:color w:val="000000"/>
          <w:sz w:val="22"/>
          <w:szCs w:val="22"/>
        </w:rPr>
      </w:pPr>
      <w:r>
        <w:rPr>
          <w:rStyle w:val="c27"/>
          <w:color w:val="000000"/>
        </w:rPr>
        <w:t>Построение ЛПП (Восьмиугольник Климова).</w:t>
      </w:r>
    </w:p>
    <w:p w:rsidR="007D4052" w:rsidRDefault="007D4052" w:rsidP="00FF608B">
      <w:pPr>
        <w:pStyle w:val="c23"/>
        <w:shd w:val="clear" w:color="auto" w:fill="FFFFFF"/>
        <w:spacing w:before="0" w:beforeAutospacing="0" w:after="0" w:afterAutospacing="0"/>
        <w:jc w:val="both"/>
        <w:rPr>
          <w:rStyle w:val="c5"/>
          <w:b/>
          <w:bCs/>
          <w:i/>
          <w:iCs/>
          <w:color w:val="000000"/>
        </w:rPr>
      </w:pPr>
    </w:p>
    <w:p w:rsidR="007D4052" w:rsidRPr="00FF608B" w:rsidRDefault="007D4052" w:rsidP="00FF608B">
      <w:pPr>
        <w:pStyle w:val="c23"/>
        <w:shd w:val="clear" w:color="auto" w:fill="FFFFFF"/>
        <w:spacing w:before="0" w:beforeAutospacing="0" w:after="0" w:afterAutospacing="0"/>
        <w:jc w:val="both"/>
        <w:rPr>
          <w:rFonts w:ascii="Calibri" w:hAnsi="Calibri" w:cs="Calibri"/>
          <w:b/>
          <w:color w:val="000000"/>
          <w:sz w:val="22"/>
          <w:szCs w:val="22"/>
        </w:rPr>
      </w:pPr>
      <w:r>
        <w:rPr>
          <w:rStyle w:val="c5"/>
          <w:b/>
          <w:bCs/>
          <w:iCs/>
          <w:color w:val="000000"/>
        </w:rPr>
        <w:t>Мир профессий. (12</w:t>
      </w:r>
      <w:r w:rsidRPr="00FF608B">
        <w:rPr>
          <w:rStyle w:val="c5"/>
          <w:b/>
          <w:bCs/>
          <w:iCs/>
          <w:color w:val="000000"/>
        </w:rPr>
        <w:t xml:space="preserve"> ч</w:t>
      </w:r>
      <w:r>
        <w:rPr>
          <w:rStyle w:val="c5"/>
          <w:b/>
          <w:bCs/>
          <w:iCs/>
          <w:color w:val="000000"/>
        </w:rPr>
        <w:t>)</w:t>
      </w:r>
    </w:p>
    <w:p w:rsidR="007D4052" w:rsidRDefault="007D4052" w:rsidP="00FF608B">
      <w:pPr>
        <w:pStyle w:val="c153"/>
        <w:shd w:val="clear" w:color="auto" w:fill="FFFFFF"/>
        <w:spacing w:before="0" w:beforeAutospacing="0" w:after="0" w:afterAutospacing="0"/>
        <w:jc w:val="both"/>
        <w:rPr>
          <w:rFonts w:ascii="Calibri" w:hAnsi="Calibri" w:cs="Calibri"/>
          <w:color w:val="000000"/>
          <w:sz w:val="22"/>
          <w:szCs w:val="22"/>
        </w:rPr>
      </w:pPr>
      <w:r>
        <w:rPr>
          <w:rStyle w:val="c45"/>
          <w:i/>
          <w:iCs/>
          <w:color w:val="000000"/>
        </w:rPr>
        <w:t>Теория (6 ч.)  </w:t>
      </w:r>
      <w:r>
        <w:rPr>
          <w:rStyle w:val="c27"/>
          <w:color w:val="000000"/>
        </w:rPr>
        <w:t>Понятия профессии, специальность, специализация, квалификация. Общий обзор классификации профессий. Характеристика труда: Цель труда. Предмет труда. Средства труда. Условия и организация труда. Матрица выбора профессии. Формула профессии. Понятие профессиограммы.</w:t>
      </w:r>
    </w:p>
    <w:p w:rsidR="007D4052" w:rsidRDefault="007D4052" w:rsidP="00FF608B">
      <w:pPr>
        <w:pStyle w:val="c23"/>
        <w:shd w:val="clear" w:color="auto" w:fill="FFFFFF"/>
        <w:spacing w:before="0" w:beforeAutospacing="0" w:after="0" w:afterAutospacing="0"/>
        <w:ind w:left="34"/>
        <w:jc w:val="both"/>
        <w:rPr>
          <w:rFonts w:ascii="Calibri" w:hAnsi="Calibri" w:cs="Calibri"/>
          <w:color w:val="000000"/>
          <w:sz w:val="22"/>
          <w:szCs w:val="22"/>
        </w:rPr>
      </w:pPr>
      <w:r>
        <w:rPr>
          <w:rStyle w:val="c37"/>
          <w:i/>
          <w:iCs/>
          <w:color w:val="000000"/>
        </w:rPr>
        <w:t>Практика (6 ч.). </w:t>
      </w:r>
      <w:r>
        <w:rPr>
          <w:rStyle w:val="c37"/>
          <w:color w:val="000000"/>
        </w:rPr>
        <w:t>Диагностика общей профессиональной готовности</w:t>
      </w:r>
      <w:r>
        <w:rPr>
          <w:rStyle w:val="c37"/>
          <w:i/>
          <w:iCs/>
          <w:color w:val="000000"/>
        </w:rPr>
        <w:t>.  </w:t>
      </w:r>
      <w:r>
        <w:rPr>
          <w:rStyle w:val="c37"/>
          <w:color w:val="000000"/>
        </w:rPr>
        <w:t>Пробы профессии типа «Человек- техника», «Человек-Художественный образ», «Человек — Знаковая система», «Человек -Человек», «Человек - Природа». Работа с матрицей выбора профессии. Разработка профессиограммы.</w:t>
      </w:r>
      <w:r>
        <w:rPr>
          <w:rStyle w:val="c90"/>
          <w:rFonts w:ascii="Calibri" w:hAnsi="Calibri" w:cs="Calibri"/>
          <w:color w:val="000000"/>
        </w:rPr>
        <w:t> </w:t>
      </w:r>
    </w:p>
    <w:p w:rsidR="007D4052" w:rsidRDefault="007D4052" w:rsidP="00FF608B">
      <w:pPr>
        <w:pStyle w:val="c105"/>
        <w:shd w:val="clear" w:color="auto" w:fill="FFFFFF"/>
        <w:spacing w:before="0" w:beforeAutospacing="0" w:after="0" w:afterAutospacing="0"/>
        <w:rPr>
          <w:rStyle w:val="c78"/>
          <w:b/>
          <w:bCs/>
          <w:color w:val="000000"/>
          <w:sz w:val="28"/>
          <w:szCs w:val="28"/>
        </w:rPr>
      </w:pPr>
    </w:p>
    <w:p w:rsidR="007D4052" w:rsidRPr="00FF608B" w:rsidRDefault="007D4052" w:rsidP="00FF608B">
      <w:pPr>
        <w:pStyle w:val="c23"/>
        <w:shd w:val="clear" w:color="auto" w:fill="FFFFFF"/>
        <w:spacing w:before="0" w:beforeAutospacing="0" w:after="0" w:afterAutospacing="0"/>
        <w:jc w:val="both"/>
        <w:rPr>
          <w:rFonts w:ascii="Calibri" w:hAnsi="Calibri" w:cs="Calibri"/>
          <w:color w:val="000000"/>
          <w:sz w:val="22"/>
          <w:szCs w:val="22"/>
        </w:rPr>
      </w:pPr>
      <w:r w:rsidRPr="00FF608B">
        <w:rPr>
          <w:rStyle w:val="c5"/>
          <w:b/>
          <w:bCs/>
          <w:iCs/>
          <w:color w:val="000000"/>
        </w:rPr>
        <w:t>Познавательные проц</w:t>
      </w:r>
      <w:r>
        <w:rPr>
          <w:rStyle w:val="c5"/>
          <w:b/>
          <w:bCs/>
          <w:iCs/>
          <w:color w:val="000000"/>
        </w:rPr>
        <w:t>ессы и способности личности. (3</w:t>
      </w:r>
      <w:r w:rsidRPr="00FF608B">
        <w:rPr>
          <w:rStyle w:val="c5"/>
          <w:b/>
          <w:bCs/>
          <w:iCs/>
          <w:color w:val="000000"/>
        </w:rPr>
        <w:t xml:space="preserve"> ч)</w:t>
      </w:r>
    </w:p>
    <w:p w:rsidR="007D4052" w:rsidRDefault="007D4052" w:rsidP="00FF608B">
      <w:pPr>
        <w:pStyle w:val="c23"/>
        <w:shd w:val="clear" w:color="auto" w:fill="FFFFFF"/>
        <w:spacing w:before="0" w:beforeAutospacing="0" w:after="0" w:afterAutospacing="0"/>
        <w:jc w:val="both"/>
        <w:rPr>
          <w:rFonts w:ascii="Calibri" w:hAnsi="Calibri" w:cs="Calibri"/>
          <w:color w:val="000000"/>
          <w:sz w:val="22"/>
          <w:szCs w:val="22"/>
        </w:rPr>
      </w:pPr>
      <w:r>
        <w:rPr>
          <w:rStyle w:val="c37"/>
          <w:i/>
          <w:iCs/>
          <w:color w:val="000000"/>
        </w:rPr>
        <w:t>Теория (1 ч.) </w:t>
      </w:r>
      <w:r>
        <w:rPr>
          <w:rStyle w:val="c37"/>
          <w:color w:val="000000"/>
        </w:rPr>
        <w:t>Память. Внимание. Ощущение. Восприятие. Представление. Воображение. Мышление. Особенности интеллектуальной сферы. Типы интеллекта. Способности. Виды способностей: общие и специальные. Условия развития способностей.</w:t>
      </w:r>
      <w:r>
        <w:rPr>
          <w:rStyle w:val="c45"/>
          <w:i/>
          <w:iCs/>
          <w:color w:val="000000"/>
        </w:rPr>
        <w:t> </w:t>
      </w:r>
    </w:p>
    <w:p w:rsidR="007D4052" w:rsidRDefault="007D4052" w:rsidP="00FF608B">
      <w:pPr>
        <w:pStyle w:val="c23"/>
        <w:shd w:val="clear" w:color="auto" w:fill="FFFFFF"/>
        <w:spacing w:before="0" w:beforeAutospacing="0" w:after="0" w:afterAutospacing="0"/>
        <w:jc w:val="both"/>
        <w:rPr>
          <w:rFonts w:ascii="Calibri" w:hAnsi="Calibri" w:cs="Calibri"/>
          <w:color w:val="000000"/>
          <w:sz w:val="22"/>
          <w:szCs w:val="22"/>
        </w:rPr>
      </w:pPr>
      <w:r>
        <w:rPr>
          <w:rStyle w:val="c37"/>
          <w:i/>
          <w:iCs/>
          <w:color w:val="000000"/>
        </w:rPr>
        <w:t>Практика (2 ч.). </w:t>
      </w:r>
      <w:r>
        <w:rPr>
          <w:rStyle w:val="c37"/>
          <w:color w:val="000000"/>
        </w:rPr>
        <w:t>Диагностика уровня различных видов памяти. Проверка степени переключения внимания. Анализ воссоздающего воображения. Анализ уровня развития творческого воображения. Определение способности к творчеству. Определение типа мышления. Тест на определение уровня развития интеллекта (по Г.Айзенку).</w:t>
      </w:r>
      <w:r>
        <w:rPr>
          <w:rStyle w:val="c45"/>
          <w:i/>
          <w:iCs/>
          <w:color w:val="000000"/>
        </w:rPr>
        <w:t> </w:t>
      </w:r>
    </w:p>
    <w:p w:rsidR="007D4052" w:rsidRDefault="007D4052" w:rsidP="00FF608B">
      <w:pPr>
        <w:pStyle w:val="c23"/>
        <w:shd w:val="clear" w:color="auto" w:fill="FFFFFF"/>
        <w:spacing w:before="0" w:beforeAutospacing="0" w:after="0" w:afterAutospacing="0"/>
        <w:jc w:val="both"/>
        <w:rPr>
          <w:rStyle w:val="c5"/>
          <w:b/>
          <w:bCs/>
          <w:i/>
          <w:iCs/>
          <w:color w:val="000000"/>
        </w:rPr>
      </w:pPr>
    </w:p>
    <w:p w:rsidR="007D4052" w:rsidRPr="00FF608B" w:rsidRDefault="007D4052" w:rsidP="00FF608B">
      <w:pPr>
        <w:pStyle w:val="c23"/>
        <w:shd w:val="clear" w:color="auto" w:fill="FFFFFF"/>
        <w:spacing w:before="0" w:beforeAutospacing="0" w:after="0" w:afterAutospacing="0"/>
        <w:jc w:val="both"/>
        <w:rPr>
          <w:rFonts w:ascii="Calibri" w:hAnsi="Calibri" w:cs="Calibri"/>
          <w:color w:val="000000"/>
          <w:sz w:val="22"/>
          <w:szCs w:val="22"/>
        </w:rPr>
      </w:pPr>
      <w:r>
        <w:rPr>
          <w:rStyle w:val="c5"/>
          <w:b/>
          <w:bCs/>
          <w:iCs/>
          <w:color w:val="000000"/>
        </w:rPr>
        <w:t>Психология личности (3</w:t>
      </w:r>
      <w:r w:rsidRPr="00FF608B">
        <w:rPr>
          <w:rStyle w:val="c5"/>
          <w:b/>
          <w:bCs/>
          <w:iCs/>
          <w:color w:val="000000"/>
        </w:rPr>
        <w:t xml:space="preserve"> ч)</w:t>
      </w:r>
    </w:p>
    <w:p w:rsidR="007D4052" w:rsidRDefault="007D4052" w:rsidP="00FF608B">
      <w:pPr>
        <w:pStyle w:val="c23"/>
        <w:shd w:val="clear" w:color="auto" w:fill="FFFFFF"/>
        <w:spacing w:before="0" w:beforeAutospacing="0" w:after="0" w:afterAutospacing="0"/>
        <w:jc w:val="both"/>
        <w:rPr>
          <w:rFonts w:ascii="Calibri" w:hAnsi="Calibri" w:cs="Calibri"/>
          <w:color w:val="000000"/>
          <w:sz w:val="22"/>
          <w:szCs w:val="22"/>
        </w:rPr>
      </w:pPr>
      <w:r>
        <w:rPr>
          <w:rStyle w:val="c37"/>
          <w:i/>
          <w:iCs/>
          <w:color w:val="000000"/>
        </w:rPr>
        <w:t>Теория (1 ч.) </w:t>
      </w:r>
      <w:r>
        <w:rPr>
          <w:rStyle w:val="c27"/>
          <w:color w:val="000000"/>
        </w:rPr>
        <w:t>Типы нервной системы. Типы темперамента. Характер. Самооценка. Самоопределение. Профессиональное самоопределение. Смысл и цель жизни человека. Мотивационная сфера личности. Потребности и их виды. Общение. Деловое общение. Конфликт. Виды конфликтов. Способы разрешения конфликтов.</w:t>
      </w:r>
    </w:p>
    <w:p w:rsidR="007D4052" w:rsidRDefault="007D4052" w:rsidP="00FF608B">
      <w:pPr>
        <w:pStyle w:val="c23"/>
        <w:shd w:val="clear" w:color="auto" w:fill="FFFFFF"/>
        <w:spacing w:before="0" w:beforeAutospacing="0" w:after="0" w:afterAutospacing="0"/>
        <w:jc w:val="both"/>
        <w:rPr>
          <w:rFonts w:ascii="Calibri" w:hAnsi="Calibri" w:cs="Calibri"/>
          <w:color w:val="000000"/>
          <w:sz w:val="22"/>
          <w:szCs w:val="22"/>
        </w:rPr>
      </w:pPr>
      <w:r>
        <w:rPr>
          <w:rStyle w:val="c37"/>
          <w:i/>
          <w:iCs/>
          <w:color w:val="000000"/>
        </w:rPr>
        <w:t>Практика (2 ч.).</w:t>
      </w:r>
      <w:r>
        <w:rPr>
          <w:rStyle w:val="c37"/>
          <w:color w:val="000000"/>
        </w:rPr>
        <w:t> Определение типов нервной системы. (теппинг-тест Е.П. Ильина). Определение типов темперамента. (Методика А.В. Тимченко, В.Б. Шапарь). Определение темперамента личности. Определение черт характера по методике «Азбука характера». Исследование форм проявления характера (методика Т.Лири). Исследование самооценки. (методика Л.П. Пономаренко). Определение уровня ценностных ориентаций (методика Б.С. Круглова). Определение способности к общению. Определение способа решения конфликтных ситуаций. Проверка уровня конфликтности личности.</w:t>
      </w:r>
    </w:p>
    <w:p w:rsidR="007D4052" w:rsidRDefault="007D4052" w:rsidP="00254D4A">
      <w:pPr>
        <w:pStyle w:val="c105"/>
        <w:shd w:val="clear" w:color="auto" w:fill="FFFFFF"/>
        <w:spacing w:before="0" w:beforeAutospacing="0" w:after="0" w:afterAutospacing="0"/>
        <w:jc w:val="center"/>
        <w:rPr>
          <w:rStyle w:val="c78"/>
          <w:b/>
          <w:bCs/>
          <w:color w:val="000000"/>
          <w:sz w:val="28"/>
          <w:szCs w:val="28"/>
        </w:rPr>
      </w:pPr>
    </w:p>
    <w:p w:rsidR="007D4052" w:rsidRDefault="007D4052" w:rsidP="00FF608B">
      <w:pPr>
        <w:pStyle w:val="c105"/>
        <w:shd w:val="clear" w:color="auto" w:fill="FFFFFF"/>
        <w:spacing w:before="0" w:beforeAutospacing="0" w:after="0" w:afterAutospacing="0"/>
        <w:rPr>
          <w:rStyle w:val="c78"/>
          <w:b/>
          <w:bCs/>
          <w:color w:val="000000"/>
          <w:sz w:val="28"/>
          <w:szCs w:val="28"/>
        </w:rPr>
      </w:pPr>
    </w:p>
    <w:p w:rsidR="007D4052" w:rsidRPr="00FF608B" w:rsidRDefault="007D4052" w:rsidP="00FF608B">
      <w:pPr>
        <w:pStyle w:val="c23"/>
        <w:shd w:val="clear" w:color="auto" w:fill="FFFFFF"/>
        <w:spacing w:before="0" w:beforeAutospacing="0" w:after="0" w:afterAutospacing="0"/>
        <w:jc w:val="both"/>
        <w:rPr>
          <w:rFonts w:ascii="Calibri" w:hAnsi="Calibri" w:cs="Calibri"/>
          <w:color w:val="000000"/>
          <w:sz w:val="22"/>
          <w:szCs w:val="22"/>
        </w:rPr>
      </w:pPr>
      <w:r w:rsidRPr="00FF608B">
        <w:rPr>
          <w:rStyle w:val="c5"/>
          <w:b/>
          <w:bCs/>
          <w:iCs/>
          <w:color w:val="000000"/>
        </w:rPr>
        <w:t>Профессиональное самоопределение (4 ч)</w:t>
      </w:r>
    </w:p>
    <w:p w:rsidR="007D4052" w:rsidRDefault="007D4052" w:rsidP="00FF608B">
      <w:pPr>
        <w:pStyle w:val="c23"/>
        <w:shd w:val="clear" w:color="auto" w:fill="FFFFFF"/>
        <w:spacing w:before="0" w:beforeAutospacing="0" w:after="0" w:afterAutospacing="0"/>
        <w:jc w:val="both"/>
        <w:rPr>
          <w:rFonts w:ascii="Calibri" w:hAnsi="Calibri" w:cs="Calibri"/>
          <w:color w:val="000000"/>
          <w:sz w:val="22"/>
          <w:szCs w:val="22"/>
        </w:rPr>
      </w:pPr>
      <w:r>
        <w:rPr>
          <w:rStyle w:val="c37"/>
          <w:i/>
          <w:iCs/>
          <w:color w:val="000000"/>
        </w:rPr>
        <w:t>Теория (1 ч.) </w:t>
      </w:r>
      <w:r>
        <w:rPr>
          <w:rStyle w:val="c27"/>
          <w:color w:val="000000"/>
        </w:rPr>
        <w:t>Склонности и интересы в профессиональном выборе. («хочу»). Возможности личности в профессиональной деятельности («могу»). Специальные способности. Профпригодность. Понятие компенсации способностей. Рынок труда. Потребности рынка труда в кадрах. («надо»). Выбор профессии на основе самооценки и анализа составляющих «хочу»– «могу» - «надо». Мотивационные факторы выбора профессии. Ошибки при выборе профессии.</w:t>
      </w:r>
    </w:p>
    <w:p w:rsidR="007D4052" w:rsidRDefault="007D4052" w:rsidP="00FF608B">
      <w:pPr>
        <w:pStyle w:val="c23"/>
        <w:shd w:val="clear" w:color="auto" w:fill="FFFFFF"/>
        <w:spacing w:before="0" w:beforeAutospacing="0" w:after="0" w:afterAutospacing="0"/>
        <w:jc w:val="both"/>
        <w:rPr>
          <w:rFonts w:ascii="Calibri" w:hAnsi="Calibri" w:cs="Calibri"/>
          <w:color w:val="000000"/>
          <w:sz w:val="22"/>
          <w:szCs w:val="22"/>
        </w:rPr>
      </w:pPr>
      <w:r>
        <w:rPr>
          <w:rStyle w:val="c37"/>
          <w:i/>
          <w:iCs/>
          <w:color w:val="000000"/>
        </w:rPr>
        <w:t>Практика (3 ч.). </w:t>
      </w:r>
      <w:r>
        <w:rPr>
          <w:rStyle w:val="c32"/>
          <w:color w:val="000000"/>
        </w:rPr>
        <w:t>«Карта интересов». Определение ведущих свойств специальных способностей. (по Е.А. Климову). Определение мотивов выбора профессии. Анализ ошибок при выборе профессии.</w:t>
      </w:r>
    </w:p>
    <w:p w:rsidR="007D4052" w:rsidRDefault="007D4052" w:rsidP="00254D4A">
      <w:pPr>
        <w:pStyle w:val="c105"/>
        <w:shd w:val="clear" w:color="auto" w:fill="FFFFFF"/>
        <w:spacing w:before="0" w:beforeAutospacing="0" w:after="0" w:afterAutospacing="0"/>
        <w:jc w:val="center"/>
        <w:rPr>
          <w:rStyle w:val="c78"/>
          <w:b/>
          <w:bCs/>
          <w:color w:val="000000"/>
          <w:sz w:val="28"/>
          <w:szCs w:val="28"/>
        </w:rPr>
      </w:pPr>
    </w:p>
    <w:p w:rsidR="007D4052" w:rsidRPr="00FF608B" w:rsidRDefault="007D4052" w:rsidP="00FF608B">
      <w:pPr>
        <w:pStyle w:val="c23"/>
        <w:shd w:val="clear" w:color="auto" w:fill="FFFFFF"/>
        <w:spacing w:before="0" w:beforeAutospacing="0" w:after="0" w:afterAutospacing="0"/>
        <w:jc w:val="both"/>
        <w:rPr>
          <w:rFonts w:ascii="Calibri" w:hAnsi="Calibri" w:cs="Calibri"/>
          <w:color w:val="000000"/>
          <w:sz w:val="22"/>
          <w:szCs w:val="22"/>
        </w:rPr>
      </w:pPr>
      <w:r w:rsidRPr="00FF608B">
        <w:rPr>
          <w:rStyle w:val="c5"/>
          <w:b/>
          <w:bCs/>
          <w:iCs/>
          <w:color w:val="000000"/>
        </w:rPr>
        <w:t>П</w:t>
      </w:r>
      <w:r>
        <w:rPr>
          <w:rStyle w:val="c5"/>
          <w:b/>
          <w:bCs/>
          <w:iCs/>
          <w:color w:val="000000"/>
        </w:rPr>
        <w:t xml:space="preserve">одготовка к будущей карьере (4 </w:t>
      </w:r>
      <w:r w:rsidRPr="00FF608B">
        <w:rPr>
          <w:rStyle w:val="c5"/>
          <w:b/>
          <w:bCs/>
          <w:iCs/>
          <w:color w:val="000000"/>
        </w:rPr>
        <w:t>ч)</w:t>
      </w:r>
    </w:p>
    <w:p w:rsidR="007D4052" w:rsidRDefault="007D4052" w:rsidP="00FF608B">
      <w:pPr>
        <w:pStyle w:val="c23"/>
        <w:shd w:val="clear" w:color="auto" w:fill="FFFFFF"/>
        <w:spacing w:before="0" w:beforeAutospacing="0" w:after="0" w:afterAutospacing="0"/>
        <w:jc w:val="both"/>
        <w:rPr>
          <w:rFonts w:ascii="Calibri" w:hAnsi="Calibri" w:cs="Calibri"/>
          <w:color w:val="000000"/>
          <w:sz w:val="22"/>
          <w:szCs w:val="22"/>
        </w:rPr>
      </w:pPr>
      <w:r>
        <w:rPr>
          <w:rStyle w:val="c5"/>
          <w:b/>
          <w:bCs/>
          <w:i/>
          <w:iCs/>
          <w:color w:val="000000"/>
        </w:rPr>
        <w:t> </w:t>
      </w:r>
      <w:r>
        <w:rPr>
          <w:rStyle w:val="c37"/>
          <w:i/>
          <w:iCs/>
          <w:color w:val="000000"/>
        </w:rPr>
        <w:t>Теория (1 ч.) </w:t>
      </w:r>
      <w:r>
        <w:rPr>
          <w:rStyle w:val="c37"/>
          <w:color w:val="000000"/>
        </w:rPr>
        <w:t>Понятие карьеры. Виды. Построение по вертикали и горизонтали. Понятие должности. Необходимость постоянного самообразования и профессионального самосовершенствования.</w:t>
      </w:r>
      <w:r>
        <w:rPr>
          <w:rStyle w:val="c37"/>
          <w:i/>
          <w:iCs/>
          <w:color w:val="000000"/>
        </w:rPr>
        <w:t> </w:t>
      </w:r>
      <w:r>
        <w:rPr>
          <w:rStyle w:val="c37"/>
          <w:color w:val="000000"/>
        </w:rPr>
        <w:t>Жизненные ценности и приоритеты. Резюме. Технология создания резюме.</w:t>
      </w:r>
    </w:p>
    <w:p w:rsidR="007D4052" w:rsidRDefault="007D4052" w:rsidP="00FF608B">
      <w:pPr>
        <w:pStyle w:val="c23"/>
        <w:shd w:val="clear" w:color="auto" w:fill="FFFFFF"/>
        <w:spacing w:before="0" w:beforeAutospacing="0" w:after="0" w:afterAutospacing="0"/>
        <w:jc w:val="both"/>
        <w:rPr>
          <w:rFonts w:ascii="Calibri" w:hAnsi="Calibri" w:cs="Calibri"/>
          <w:color w:val="000000"/>
          <w:sz w:val="22"/>
          <w:szCs w:val="22"/>
        </w:rPr>
      </w:pPr>
      <w:r>
        <w:rPr>
          <w:rStyle w:val="c37"/>
          <w:i/>
          <w:iCs/>
          <w:color w:val="000000"/>
        </w:rPr>
        <w:t>Практика (3 ч.) </w:t>
      </w:r>
      <w:r>
        <w:rPr>
          <w:rStyle w:val="c37"/>
          <w:color w:val="000000"/>
        </w:rPr>
        <w:t>Определение своих карьерных возможностей. Выстраивание цепочки жизненных событий. Принятие решений и выбор стратегии. Разработка индивидуальной модели профессиональной карьеры.</w:t>
      </w:r>
      <w:r>
        <w:rPr>
          <w:rStyle w:val="c32"/>
          <w:rFonts w:ascii="Calibri" w:hAnsi="Calibri" w:cs="Calibri"/>
          <w:color w:val="000000"/>
        </w:rPr>
        <w:t> </w:t>
      </w:r>
      <w:r>
        <w:rPr>
          <w:rStyle w:val="c37"/>
          <w:color w:val="000000"/>
        </w:rPr>
        <w:t>Разработка личного резюме.</w:t>
      </w:r>
    </w:p>
    <w:p w:rsidR="007D4052" w:rsidRDefault="007D4052" w:rsidP="00FF608B">
      <w:pPr>
        <w:pStyle w:val="c105"/>
        <w:shd w:val="clear" w:color="auto" w:fill="FFFFFF"/>
        <w:spacing w:before="0" w:beforeAutospacing="0" w:after="0" w:afterAutospacing="0"/>
        <w:rPr>
          <w:rFonts w:ascii="Calibri" w:hAnsi="Calibri" w:cs="Calibri"/>
          <w:color w:val="000000"/>
          <w:sz w:val="22"/>
          <w:szCs w:val="22"/>
        </w:rPr>
      </w:pPr>
      <w:r>
        <w:rPr>
          <w:rStyle w:val="c78"/>
          <w:b/>
          <w:bCs/>
          <w:color w:val="000000"/>
          <w:sz w:val="28"/>
          <w:szCs w:val="28"/>
        </w:rPr>
        <w:t xml:space="preserve"> </w:t>
      </w:r>
    </w:p>
    <w:p w:rsidR="007D4052" w:rsidRPr="00FF608B" w:rsidRDefault="007D4052" w:rsidP="00FF608B">
      <w:pPr>
        <w:pStyle w:val="c23"/>
        <w:shd w:val="clear" w:color="auto" w:fill="FFFFFF"/>
        <w:spacing w:before="0" w:beforeAutospacing="0" w:after="0" w:afterAutospacing="0"/>
        <w:jc w:val="both"/>
        <w:rPr>
          <w:rFonts w:ascii="Calibri" w:hAnsi="Calibri" w:cs="Calibri"/>
          <w:color w:val="000000"/>
          <w:sz w:val="22"/>
          <w:szCs w:val="22"/>
        </w:rPr>
      </w:pPr>
      <w:r w:rsidRPr="00FF608B">
        <w:rPr>
          <w:rStyle w:val="c5"/>
          <w:b/>
          <w:bCs/>
          <w:iCs/>
          <w:color w:val="000000"/>
        </w:rPr>
        <w:t>Обобщение. (3 ч)</w:t>
      </w:r>
    </w:p>
    <w:p w:rsidR="007D4052" w:rsidRDefault="007D4052" w:rsidP="00FF608B">
      <w:pPr>
        <w:pStyle w:val="c23"/>
        <w:shd w:val="clear" w:color="auto" w:fill="FFFFFF"/>
        <w:spacing w:before="0" w:beforeAutospacing="0" w:after="0" w:afterAutospacing="0"/>
        <w:jc w:val="both"/>
        <w:rPr>
          <w:rFonts w:ascii="Calibri" w:hAnsi="Calibri" w:cs="Calibri"/>
          <w:color w:val="000000"/>
          <w:sz w:val="22"/>
          <w:szCs w:val="22"/>
        </w:rPr>
      </w:pPr>
      <w:r>
        <w:rPr>
          <w:rStyle w:val="c27"/>
          <w:color w:val="000000"/>
        </w:rPr>
        <w:t>Построение ЛПП. Защита проектов. Зачет.</w:t>
      </w:r>
    </w:p>
    <w:p w:rsidR="007D4052" w:rsidRDefault="007D4052" w:rsidP="00FF608B">
      <w:pPr>
        <w:pStyle w:val="c23"/>
        <w:shd w:val="clear" w:color="auto" w:fill="FFFFFF"/>
        <w:spacing w:before="0" w:beforeAutospacing="0" w:after="0" w:afterAutospacing="0"/>
        <w:jc w:val="both"/>
        <w:rPr>
          <w:rStyle w:val="c37"/>
          <w:color w:val="000000"/>
        </w:rPr>
      </w:pPr>
      <w:r>
        <w:rPr>
          <w:rStyle w:val="c5"/>
          <w:b/>
          <w:bCs/>
          <w:iCs/>
          <w:color w:val="000000"/>
        </w:rPr>
        <w:t xml:space="preserve"> </w:t>
      </w:r>
      <w:r>
        <w:rPr>
          <w:rStyle w:val="c37"/>
          <w:color w:val="000000"/>
        </w:rPr>
        <w:t xml:space="preserve"> </w:t>
      </w:r>
    </w:p>
    <w:p w:rsidR="007D4052" w:rsidRDefault="007D4052" w:rsidP="00FF608B">
      <w:pPr>
        <w:pStyle w:val="c23"/>
        <w:shd w:val="clear" w:color="auto" w:fill="FFFFFF"/>
        <w:spacing w:before="0" w:beforeAutospacing="0" w:after="0" w:afterAutospacing="0"/>
        <w:jc w:val="both"/>
        <w:rPr>
          <w:rFonts w:ascii="Calibri" w:hAnsi="Calibri" w:cs="Calibri"/>
          <w:color w:val="000000"/>
          <w:sz w:val="22"/>
          <w:szCs w:val="22"/>
        </w:rPr>
      </w:pPr>
    </w:p>
    <w:p w:rsidR="007D4052" w:rsidRPr="00B9447E" w:rsidRDefault="007D4052" w:rsidP="00FF608B">
      <w:pPr>
        <w:shd w:val="clear" w:color="auto" w:fill="FFFFFF"/>
        <w:spacing w:after="0" w:line="240" w:lineRule="auto"/>
        <w:jc w:val="center"/>
        <w:textAlignment w:val="baseline"/>
        <w:rPr>
          <w:rFonts w:ascii="Times New Roman" w:hAnsi="Times New Roman"/>
          <w:sz w:val="24"/>
          <w:szCs w:val="24"/>
          <w:lang w:eastAsia="ru-RU"/>
        </w:rPr>
      </w:pPr>
      <w:r>
        <w:rPr>
          <w:rFonts w:ascii="Times New Roman" w:hAnsi="Times New Roman"/>
          <w:b/>
          <w:bCs/>
          <w:sz w:val="24"/>
          <w:szCs w:val="24"/>
          <w:bdr w:val="none" w:sz="0" w:space="0" w:color="auto" w:frame="1"/>
          <w:lang w:eastAsia="ru-RU"/>
        </w:rPr>
        <w:t>1.5. ПЛАНИРУЕМЫЕ РЕЗУЛЬТАТЫ</w:t>
      </w:r>
    </w:p>
    <w:p w:rsidR="007D4052" w:rsidRPr="002A5C06" w:rsidRDefault="007D4052" w:rsidP="002A5C06">
      <w:pPr>
        <w:pStyle w:val="c97"/>
        <w:shd w:val="clear" w:color="auto" w:fill="FFFFFF"/>
        <w:spacing w:before="0" w:beforeAutospacing="0" w:after="0" w:afterAutospacing="0"/>
        <w:rPr>
          <w:rFonts w:ascii="Calibri" w:hAnsi="Calibri" w:cs="Calibri"/>
          <w:i/>
          <w:color w:val="000000"/>
          <w:sz w:val="22"/>
          <w:szCs w:val="22"/>
        </w:rPr>
      </w:pPr>
      <w:r w:rsidRPr="002A5C06">
        <w:rPr>
          <w:rStyle w:val="c0"/>
          <w:bCs/>
          <w:i/>
          <w:color w:val="000000"/>
        </w:rPr>
        <w:t>Учащиеся будут знать:</w:t>
      </w:r>
    </w:p>
    <w:p w:rsidR="007D4052" w:rsidRDefault="007D4052" w:rsidP="002A5C06">
      <w:pPr>
        <w:pStyle w:val="c95"/>
        <w:numPr>
          <w:ilvl w:val="0"/>
          <w:numId w:val="4"/>
        </w:numPr>
        <w:shd w:val="clear" w:color="auto" w:fill="FFFFFF"/>
        <w:spacing w:before="0" w:beforeAutospacing="0" w:after="0" w:afterAutospacing="0"/>
        <w:jc w:val="both"/>
        <w:rPr>
          <w:rFonts w:ascii="Calibri" w:hAnsi="Calibri" w:cs="Calibri"/>
          <w:color w:val="000000"/>
          <w:sz w:val="22"/>
          <w:szCs w:val="22"/>
        </w:rPr>
      </w:pPr>
      <w:r>
        <w:rPr>
          <w:rStyle w:val="c27"/>
          <w:color w:val="000000"/>
        </w:rPr>
        <w:t>Значение профессионального самоопределения;</w:t>
      </w:r>
    </w:p>
    <w:p w:rsidR="007D4052" w:rsidRDefault="007D4052" w:rsidP="002A5C06">
      <w:pPr>
        <w:pStyle w:val="c31"/>
        <w:numPr>
          <w:ilvl w:val="0"/>
          <w:numId w:val="4"/>
        </w:numPr>
        <w:shd w:val="clear" w:color="auto" w:fill="FFFFFF"/>
        <w:spacing w:before="0" w:beforeAutospacing="0" w:after="0" w:afterAutospacing="0"/>
        <w:jc w:val="both"/>
        <w:rPr>
          <w:rFonts w:ascii="Calibri" w:hAnsi="Calibri" w:cs="Calibri"/>
          <w:color w:val="000000"/>
          <w:sz w:val="22"/>
          <w:szCs w:val="22"/>
        </w:rPr>
      </w:pPr>
      <w:r>
        <w:rPr>
          <w:rStyle w:val="c27"/>
          <w:color w:val="000000"/>
        </w:rPr>
        <w:t>Требования к составлению личного профессионального плана;</w:t>
      </w:r>
    </w:p>
    <w:p w:rsidR="007D4052" w:rsidRDefault="007D4052" w:rsidP="002A5C06">
      <w:pPr>
        <w:pStyle w:val="c95"/>
        <w:numPr>
          <w:ilvl w:val="0"/>
          <w:numId w:val="4"/>
        </w:numPr>
        <w:shd w:val="clear" w:color="auto" w:fill="FFFFFF"/>
        <w:spacing w:before="0" w:beforeAutospacing="0" w:after="0" w:afterAutospacing="0"/>
        <w:jc w:val="both"/>
        <w:rPr>
          <w:rFonts w:ascii="Calibri" w:hAnsi="Calibri" w:cs="Calibri"/>
          <w:color w:val="000000"/>
          <w:sz w:val="22"/>
          <w:szCs w:val="22"/>
        </w:rPr>
      </w:pPr>
      <w:r>
        <w:rPr>
          <w:rStyle w:val="c27"/>
          <w:color w:val="000000"/>
        </w:rPr>
        <w:t>Правила выбора профессии;</w:t>
      </w:r>
    </w:p>
    <w:p w:rsidR="007D4052" w:rsidRDefault="007D4052" w:rsidP="002A5C06">
      <w:pPr>
        <w:pStyle w:val="c95"/>
        <w:numPr>
          <w:ilvl w:val="0"/>
          <w:numId w:val="4"/>
        </w:numPr>
        <w:shd w:val="clear" w:color="auto" w:fill="FFFFFF"/>
        <w:spacing w:before="0" w:beforeAutospacing="0" w:after="0" w:afterAutospacing="0"/>
        <w:jc w:val="both"/>
        <w:rPr>
          <w:rFonts w:ascii="Calibri" w:hAnsi="Calibri" w:cs="Calibri"/>
          <w:color w:val="000000"/>
          <w:sz w:val="22"/>
          <w:szCs w:val="22"/>
        </w:rPr>
      </w:pPr>
      <w:r>
        <w:rPr>
          <w:rStyle w:val="c27"/>
          <w:color w:val="000000"/>
        </w:rPr>
        <w:t>Понятие о профессиях и профессиональной деятельности;</w:t>
      </w:r>
    </w:p>
    <w:p w:rsidR="007D4052" w:rsidRDefault="007D4052" w:rsidP="002A5C06">
      <w:pPr>
        <w:pStyle w:val="c31"/>
        <w:numPr>
          <w:ilvl w:val="0"/>
          <w:numId w:val="4"/>
        </w:numPr>
        <w:shd w:val="clear" w:color="auto" w:fill="FFFFFF"/>
        <w:spacing w:before="0" w:beforeAutospacing="0" w:after="0" w:afterAutospacing="0"/>
        <w:jc w:val="both"/>
        <w:rPr>
          <w:rFonts w:ascii="Calibri" w:hAnsi="Calibri" w:cs="Calibri"/>
          <w:color w:val="000000"/>
          <w:sz w:val="22"/>
          <w:szCs w:val="22"/>
        </w:rPr>
      </w:pPr>
      <w:r>
        <w:rPr>
          <w:rStyle w:val="c27"/>
          <w:color w:val="000000"/>
        </w:rPr>
        <w:t>Понятие об интересах, мотивах и ценностях профессионального труда, а также психофизиологических и психологических ресурсах личности в связи с выбором профессии;</w:t>
      </w:r>
    </w:p>
    <w:p w:rsidR="007D4052" w:rsidRDefault="007D4052" w:rsidP="002A5C06">
      <w:pPr>
        <w:pStyle w:val="c77"/>
        <w:shd w:val="clear" w:color="auto" w:fill="FFFFFF"/>
        <w:spacing w:before="0" w:beforeAutospacing="0" w:after="0" w:afterAutospacing="0"/>
        <w:rPr>
          <w:rStyle w:val="c0"/>
          <w:b/>
          <w:bCs/>
          <w:color w:val="000000"/>
        </w:rPr>
      </w:pPr>
    </w:p>
    <w:p w:rsidR="007D4052" w:rsidRPr="002A5C06" w:rsidRDefault="007D4052" w:rsidP="002A5C06">
      <w:pPr>
        <w:pStyle w:val="c77"/>
        <w:shd w:val="clear" w:color="auto" w:fill="FFFFFF"/>
        <w:spacing w:before="0" w:beforeAutospacing="0" w:after="0" w:afterAutospacing="0"/>
        <w:rPr>
          <w:rFonts w:ascii="Calibri" w:hAnsi="Calibri" w:cs="Calibri"/>
          <w:i/>
          <w:color w:val="000000"/>
          <w:sz w:val="22"/>
          <w:szCs w:val="22"/>
        </w:rPr>
      </w:pPr>
      <w:r w:rsidRPr="002A5C06">
        <w:rPr>
          <w:rStyle w:val="c0"/>
          <w:bCs/>
          <w:i/>
          <w:color w:val="000000"/>
        </w:rPr>
        <w:t>Учащийся будут уметь:</w:t>
      </w:r>
    </w:p>
    <w:p w:rsidR="007D4052" w:rsidRDefault="007D4052" w:rsidP="002A5C06">
      <w:pPr>
        <w:pStyle w:val="c77"/>
        <w:numPr>
          <w:ilvl w:val="0"/>
          <w:numId w:val="5"/>
        </w:numPr>
        <w:shd w:val="clear" w:color="auto" w:fill="FFFFFF"/>
        <w:spacing w:before="0" w:beforeAutospacing="0" w:after="0" w:afterAutospacing="0"/>
        <w:rPr>
          <w:rFonts w:ascii="Calibri" w:hAnsi="Calibri" w:cs="Calibri"/>
          <w:color w:val="000000"/>
          <w:sz w:val="22"/>
          <w:szCs w:val="22"/>
        </w:rPr>
      </w:pPr>
      <w:r>
        <w:rPr>
          <w:rStyle w:val="c27"/>
          <w:color w:val="000000"/>
        </w:rPr>
        <w:t>Соотносить свои индивидуальные особенности с требованиями конкретной профессии;</w:t>
      </w:r>
    </w:p>
    <w:p w:rsidR="007D4052" w:rsidRDefault="007D4052" w:rsidP="002A5C06">
      <w:pPr>
        <w:pStyle w:val="c77"/>
        <w:numPr>
          <w:ilvl w:val="0"/>
          <w:numId w:val="5"/>
        </w:numPr>
        <w:shd w:val="clear" w:color="auto" w:fill="FFFFFF"/>
        <w:spacing w:before="0" w:beforeAutospacing="0" w:after="0" w:afterAutospacing="0"/>
        <w:rPr>
          <w:rFonts w:ascii="Calibri" w:hAnsi="Calibri" w:cs="Calibri"/>
          <w:color w:val="000000"/>
          <w:sz w:val="22"/>
          <w:szCs w:val="22"/>
        </w:rPr>
      </w:pPr>
      <w:r>
        <w:rPr>
          <w:rStyle w:val="c27"/>
          <w:color w:val="000000"/>
        </w:rPr>
        <w:t>Составлять личный профессиональный план и мобильно изменять его;</w:t>
      </w:r>
    </w:p>
    <w:p w:rsidR="007D4052" w:rsidRDefault="007D4052" w:rsidP="002A5C06">
      <w:pPr>
        <w:pStyle w:val="c77"/>
        <w:numPr>
          <w:ilvl w:val="0"/>
          <w:numId w:val="5"/>
        </w:numPr>
        <w:shd w:val="clear" w:color="auto" w:fill="FFFFFF"/>
        <w:spacing w:before="0" w:beforeAutospacing="0" w:after="0" w:afterAutospacing="0"/>
        <w:rPr>
          <w:rFonts w:ascii="Calibri" w:hAnsi="Calibri" w:cs="Calibri"/>
          <w:color w:val="000000"/>
          <w:sz w:val="22"/>
          <w:szCs w:val="22"/>
        </w:rPr>
      </w:pPr>
      <w:r>
        <w:rPr>
          <w:rStyle w:val="c27"/>
          <w:color w:val="000000"/>
        </w:rPr>
        <w:t>Анализировать профессиограммы, информацию о профессиях по общим признакам профессиональной деятельности;</w:t>
      </w:r>
    </w:p>
    <w:p w:rsidR="007D4052" w:rsidRDefault="007D4052" w:rsidP="002A5C06">
      <w:pPr>
        <w:pStyle w:val="c95"/>
        <w:numPr>
          <w:ilvl w:val="0"/>
          <w:numId w:val="5"/>
        </w:numPr>
        <w:shd w:val="clear" w:color="auto" w:fill="FFFFFF"/>
        <w:spacing w:before="0" w:beforeAutospacing="0" w:after="0" w:afterAutospacing="0"/>
        <w:jc w:val="both"/>
        <w:rPr>
          <w:rFonts w:ascii="Calibri" w:hAnsi="Calibri" w:cs="Calibri"/>
          <w:color w:val="000000"/>
          <w:sz w:val="22"/>
          <w:szCs w:val="22"/>
        </w:rPr>
      </w:pPr>
      <w:r>
        <w:rPr>
          <w:rStyle w:val="c27"/>
          <w:color w:val="000000"/>
        </w:rPr>
        <w:t>Пользоваться сведениями о путях получения профессионального образования</w:t>
      </w:r>
      <w:r>
        <w:rPr>
          <w:rStyle w:val="c8"/>
          <w:rFonts w:ascii="Arial" w:hAnsi="Arial" w:cs="Arial"/>
          <w:color w:val="000000"/>
        </w:rPr>
        <w:t>.</w:t>
      </w:r>
    </w:p>
    <w:p w:rsidR="007D4052" w:rsidRDefault="007D4052"/>
    <w:p w:rsidR="007D4052" w:rsidRPr="006D38DA" w:rsidRDefault="007D4052" w:rsidP="002A5C06">
      <w:pPr>
        <w:pStyle w:val="ListParagraph"/>
        <w:widowControl w:val="0"/>
        <w:autoSpaceDE w:val="0"/>
        <w:autoSpaceDN w:val="0"/>
        <w:adjustRightInd w:val="0"/>
        <w:spacing w:after="0" w:line="240" w:lineRule="auto"/>
        <w:ind w:left="0"/>
        <w:contextualSpacing w:val="0"/>
        <w:jc w:val="center"/>
        <w:rPr>
          <w:rFonts w:ascii="Times New Roman" w:hAnsi="Times New Roman"/>
          <w:b/>
          <w:bCs/>
          <w:color w:val="000000"/>
          <w:sz w:val="24"/>
          <w:szCs w:val="28"/>
        </w:rPr>
      </w:pPr>
      <w:r w:rsidRPr="006D38DA">
        <w:rPr>
          <w:rFonts w:ascii="Times New Roman" w:hAnsi="Times New Roman"/>
          <w:b/>
          <w:bCs/>
          <w:color w:val="000000"/>
          <w:sz w:val="24"/>
          <w:szCs w:val="28"/>
        </w:rPr>
        <w:t>2. КОМПЛЕКС ОРГАНИЗАЦИОННО-ПЕДАГОГИЧЕСКИХ УСЛОВИЙ</w:t>
      </w:r>
    </w:p>
    <w:p w:rsidR="007D4052" w:rsidRDefault="007D4052" w:rsidP="002A5C06">
      <w:pPr>
        <w:pStyle w:val="ListParagraph"/>
        <w:widowControl w:val="0"/>
        <w:autoSpaceDE w:val="0"/>
        <w:autoSpaceDN w:val="0"/>
        <w:adjustRightInd w:val="0"/>
        <w:spacing w:after="0" w:line="240" w:lineRule="auto"/>
        <w:ind w:left="0"/>
        <w:contextualSpacing w:val="0"/>
        <w:jc w:val="center"/>
        <w:rPr>
          <w:rFonts w:ascii="Times New Roman" w:hAnsi="Times New Roman"/>
          <w:b/>
          <w:bCs/>
          <w:color w:val="000000"/>
          <w:sz w:val="24"/>
          <w:szCs w:val="28"/>
        </w:rPr>
      </w:pPr>
      <w:r>
        <w:rPr>
          <w:rFonts w:ascii="Times New Roman" w:hAnsi="Times New Roman"/>
          <w:b/>
          <w:bCs/>
          <w:color w:val="000000"/>
          <w:sz w:val="24"/>
          <w:szCs w:val="28"/>
        </w:rPr>
        <w:t xml:space="preserve">2.1. </w:t>
      </w:r>
      <w:r w:rsidRPr="006D38DA">
        <w:rPr>
          <w:rFonts w:ascii="Times New Roman" w:hAnsi="Times New Roman"/>
          <w:b/>
          <w:bCs/>
          <w:color w:val="000000"/>
          <w:sz w:val="24"/>
          <w:szCs w:val="28"/>
        </w:rPr>
        <w:t>КАЛЕНДАРНЫЙ УЧЕБНЫЙ ГРАФИК</w:t>
      </w:r>
    </w:p>
    <w:p w:rsidR="007D4052" w:rsidRDefault="007D4052" w:rsidP="002A5C06">
      <w:pPr>
        <w:pStyle w:val="ListParagraph"/>
        <w:widowControl w:val="0"/>
        <w:autoSpaceDE w:val="0"/>
        <w:autoSpaceDN w:val="0"/>
        <w:adjustRightInd w:val="0"/>
        <w:spacing w:after="0" w:line="240" w:lineRule="auto"/>
        <w:ind w:left="0"/>
        <w:contextualSpacing w:val="0"/>
        <w:rPr>
          <w:rFonts w:ascii="Times New Roman" w:hAnsi="Times New Roman"/>
          <w:b/>
          <w:bCs/>
          <w:color w:val="000000"/>
          <w:sz w:val="24"/>
          <w:szCs w:val="28"/>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1086"/>
        <w:gridCol w:w="1479"/>
        <w:gridCol w:w="1803"/>
        <w:gridCol w:w="992"/>
        <w:gridCol w:w="2585"/>
        <w:gridCol w:w="2127"/>
      </w:tblGrid>
      <w:tr w:rsidR="007D4052" w:rsidRPr="00B83098" w:rsidTr="00B83098">
        <w:trPr>
          <w:trHeight w:val="969"/>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r w:rsidRPr="00B83098">
              <w:rPr>
                <w:rFonts w:ascii="Times New Roman" w:hAnsi="Times New Roman"/>
                <w:b/>
                <w:bCs/>
                <w:sz w:val="24"/>
                <w:szCs w:val="24"/>
              </w:rPr>
              <w:t>№ п/п</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r w:rsidRPr="00B83098">
              <w:rPr>
                <w:rFonts w:ascii="Times New Roman" w:hAnsi="Times New Roman"/>
                <w:b/>
                <w:bCs/>
                <w:sz w:val="24"/>
                <w:szCs w:val="24"/>
              </w:rPr>
              <w:t xml:space="preserve">Дата  </w:t>
            </w: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r w:rsidRPr="00B83098">
              <w:rPr>
                <w:rFonts w:ascii="Times New Roman" w:hAnsi="Times New Roman"/>
                <w:b/>
                <w:sz w:val="24"/>
                <w:szCs w:val="24"/>
              </w:rPr>
              <w:t>Время проведения занятия</w:t>
            </w:r>
          </w:p>
        </w:tc>
        <w:tc>
          <w:tcPr>
            <w:tcW w:w="1803" w:type="dxa"/>
          </w:tcPr>
          <w:p w:rsidR="007D4052" w:rsidRPr="00B83098" w:rsidRDefault="007D4052" w:rsidP="00B83098">
            <w:pPr>
              <w:spacing w:after="0" w:line="240" w:lineRule="auto"/>
              <w:jc w:val="center"/>
              <w:rPr>
                <w:rFonts w:ascii="Times New Roman" w:hAnsi="Times New Roman"/>
                <w:b/>
                <w:sz w:val="24"/>
                <w:szCs w:val="24"/>
              </w:rPr>
            </w:pPr>
            <w:r w:rsidRPr="00B83098">
              <w:rPr>
                <w:rFonts w:ascii="Times New Roman" w:hAnsi="Times New Roman"/>
                <w:b/>
                <w:sz w:val="24"/>
                <w:szCs w:val="24"/>
              </w:rPr>
              <w:t>Форма занятия</w:t>
            </w:r>
          </w:p>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992" w:type="dxa"/>
          </w:tcPr>
          <w:p w:rsidR="007D4052" w:rsidRPr="00B83098" w:rsidRDefault="007D4052" w:rsidP="00B83098">
            <w:pPr>
              <w:spacing w:after="0" w:line="240" w:lineRule="auto"/>
              <w:jc w:val="center"/>
              <w:rPr>
                <w:rFonts w:ascii="Times New Roman" w:hAnsi="Times New Roman"/>
                <w:b/>
                <w:sz w:val="24"/>
                <w:szCs w:val="24"/>
              </w:rPr>
            </w:pPr>
            <w:r w:rsidRPr="00B83098">
              <w:rPr>
                <w:rFonts w:ascii="Times New Roman" w:hAnsi="Times New Roman"/>
                <w:b/>
                <w:sz w:val="24"/>
                <w:szCs w:val="24"/>
              </w:rPr>
              <w:t>Кол-во</w:t>
            </w:r>
          </w:p>
          <w:p w:rsidR="007D4052" w:rsidRPr="00B83098" w:rsidRDefault="007D4052" w:rsidP="00B83098">
            <w:pPr>
              <w:spacing w:after="0" w:line="240" w:lineRule="auto"/>
              <w:jc w:val="center"/>
              <w:rPr>
                <w:rFonts w:ascii="Times New Roman" w:hAnsi="Times New Roman"/>
                <w:b/>
                <w:sz w:val="24"/>
                <w:szCs w:val="24"/>
              </w:rPr>
            </w:pPr>
            <w:r w:rsidRPr="00B83098">
              <w:rPr>
                <w:rFonts w:ascii="Times New Roman" w:hAnsi="Times New Roman"/>
                <w:b/>
                <w:sz w:val="24"/>
                <w:szCs w:val="24"/>
              </w:rPr>
              <w:t>часов</w:t>
            </w:r>
          </w:p>
        </w:tc>
        <w:tc>
          <w:tcPr>
            <w:tcW w:w="2585"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r w:rsidRPr="00B83098">
              <w:rPr>
                <w:rFonts w:ascii="Times New Roman" w:hAnsi="Times New Roman"/>
                <w:b/>
                <w:sz w:val="24"/>
                <w:szCs w:val="24"/>
              </w:rPr>
              <w:t>Тема занятия</w:t>
            </w:r>
          </w:p>
        </w:tc>
        <w:tc>
          <w:tcPr>
            <w:tcW w:w="2127"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r w:rsidRPr="00B83098">
              <w:rPr>
                <w:rFonts w:ascii="Times New Roman" w:hAnsi="Times New Roman"/>
                <w:b/>
                <w:sz w:val="24"/>
                <w:szCs w:val="24"/>
              </w:rPr>
              <w:t>Форма контроля</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1</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sz w:val="24"/>
                <w:szCs w:val="24"/>
              </w:rPr>
            </w:pPr>
            <w:r w:rsidRPr="00B83098">
              <w:rPr>
                <w:rFonts w:ascii="Times New Roman" w:hAnsi="Times New Roman"/>
                <w:sz w:val="24"/>
                <w:szCs w:val="24"/>
              </w:rPr>
              <w:t xml:space="preserve">Рассказ </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b/>
                <w:sz w:val="24"/>
                <w:szCs w:val="24"/>
              </w:rPr>
            </w:pPr>
            <w:r w:rsidRPr="00B83098">
              <w:rPr>
                <w:rFonts w:ascii="Times New Roman" w:hAnsi="Times New Roman"/>
                <w:b/>
                <w:sz w:val="24"/>
                <w:szCs w:val="24"/>
              </w:rPr>
              <w:t>Введение</w:t>
            </w:r>
          </w:p>
        </w:tc>
        <w:tc>
          <w:tcPr>
            <w:tcW w:w="2127"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sz w:val="24"/>
                <w:szCs w:val="24"/>
              </w:rPr>
            </w:pPr>
            <w:r w:rsidRPr="00B83098">
              <w:rPr>
                <w:rFonts w:ascii="Times New Roman" w:hAnsi="Times New Roman"/>
                <w:sz w:val="24"/>
                <w:szCs w:val="24"/>
              </w:rPr>
              <w:t xml:space="preserve">Игра </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2</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sz w:val="24"/>
                <w:szCs w:val="24"/>
              </w:rPr>
            </w:pPr>
            <w:r w:rsidRPr="00B83098">
              <w:rPr>
                <w:rFonts w:ascii="Times New Roman" w:hAnsi="Times New Roman"/>
                <w:sz w:val="24"/>
                <w:szCs w:val="24"/>
              </w:rPr>
              <w:t>Комбинированная</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Профессиональные намерения учащихся.</w:t>
            </w:r>
          </w:p>
        </w:tc>
        <w:tc>
          <w:tcPr>
            <w:tcW w:w="2127"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sz w:val="24"/>
                <w:szCs w:val="24"/>
              </w:rPr>
            </w:pPr>
            <w:r w:rsidRPr="00B83098">
              <w:rPr>
                <w:rFonts w:ascii="Times New Roman" w:hAnsi="Times New Roman"/>
                <w:sz w:val="24"/>
                <w:szCs w:val="24"/>
              </w:rPr>
              <w:t>Тестирование</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3</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b/>
                <w:sz w:val="24"/>
                <w:szCs w:val="24"/>
              </w:rPr>
            </w:pPr>
            <w:r w:rsidRPr="00B83098">
              <w:rPr>
                <w:rFonts w:ascii="Times New Roman" w:hAnsi="Times New Roman"/>
                <w:sz w:val="24"/>
                <w:szCs w:val="24"/>
                <w:shd w:val="clear" w:color="auto" w:fill="FFFFFF"/>
              </w:rPr>
              <w:t>Практическая работа</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Понятие и построение личного профессионального плана</w:t>
            </w:r>
          </w:p>
        </w:tc>
        <w:tc>
          <w:tcPr>
            <w:tcW w:w="2127"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sz w:val="24"/>
                <w:szCs w:val="24"/>
              </w:rPr>
            </w:pPr>
            <w:r w:rsidRPr="00B83098">
              <w:rPr>
                <w:rFonts w:ascii="Times New Roman" w:hAnsi="Times New Roman"/>
                <w:sz w:val="24"/>
                <w:szCs w:val="24"/>
              </w:rPr>
              <w:t>Фронтальный опрос</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4</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b/>
                <w:sz w:val="24"/>
                <w:szCs w:val="24"/>
              </w:rPr>
            </w:pPr>
            <w:r w:rsidRPr="00B83098">
              <w:rPr>
                <w:rFonts w:ascii="Times New Roman" w:hAnsi="Times New Roman"/>
                <w:sz w:val="24"/>
                <w:szCs w:val="24"/>
                <w:shd w:val="clear" w:color="auto" w:fill="FFFFFF"/>
              </w:rPr>
              <w:t>Практическая работа</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jc w:val="both"/>
              <w:rPr>
                <w:rFonts w:ascii="Times New Roman" w:hAnsi="Times New Roman"/>
                <w:sz w:val="24"/>
                <w:szCs w:val="24"/>
                <w:lang w:eastAsia="ru-RU"/>
              </w:rPr>
            </w:pPr>
            <w:r w:rsidRPr="00B83098">
              <w:rPr>
                <w:rFonts w:ascii="Times New Roman" w:hAnsi="Times New Roman"/>
                <w:sz w:val="24"/>
                <w:szCs w:val="24"/>
                <w:lang w:eastAsia="ru-RU"/>
              </w:rPr>
              <w:t>Диагностика мотивации</w:t>
            </w:r>
          </w:p>
        </w:tc>
        <w:tc>
          <w:tcPr>
            <w:tcW w:w="2127"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sz w:val="24"/>
                <w:szCs w:val="24"/>
              </w:rPr>
            </w:pPr>
            <w:r w:rsidRPr="00B83098">
              <w:rPr>
                <w:rFonts w:ascii="Times New Roman" w:hAnsi="Times New Roman"/>
                <w:sz w:val="24"/>
                <w:szCs w:val="24"/>
              </w:rPr>
              <w:t>Фронтальный опрос</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5</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b/>
                <w:sz w:val="24"/>
                <w:szCs w:val="24"/>
              </w:rPr>
            </w:pPr>
            <w:r w:rsidRPr="00B83098">
              <w:rPr>
                <w:rFonts w:ascii="Times New Roman" w:hAnsi="Times New Roman"/>
                <w:sz w:val="24"/>
                <w:szCs w:val="24"/>
                <w:shd w:val="clear" w:color="auto" w:fill="FFFFFF"/>
              </w:rPr>
              <w:t>Практическая работа</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Построение ЛПП</w:t>
            </w:r>
          </w:p>
        </w:tc>
        <w:tc>
          <w:tcPr>
            <w:tcW w:w="2127"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sz w:val="24"/>
                <w:szCs w:val="24"/>
              </w:rPr>
            </w:pPr>
            <w:r w:rsidRPr="00B83098">
              <w:rPr>
                <w:rFonts w:ascii="Times New Roman" w:hAnsi="Times New Roman"/>
                <w:sz w:val="24"/>
                <w:szCs w:val="24"/>
              </w:rPr>
              <w:t>Фронтальный опрос</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6</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sz w:val="24"/>
                <w:szCs w:val="24"/>
              </w:rPr>
            </w:pPr>
            <w:r w:rsidRPr="00B83098">
              <w:rPr>
                <w:rFonts w:ascii="Times New Roman" w:hAnsi="Times New Roman"/>
                <w:sz w:val="24"/>
                <w:szCs w:val="24"/>
              </w:rPr>
              <w:t>Лекция</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 xml:space="preserve">Понятия профессии, специальность, специализация, квалификация.  </w:t>
            </w:r>
          </w:p>
        </w:tc>
        <w:tc>
          <w:tcPr>
            <w:tcW w:w="2127"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sz w:val="24"/>
                <w:szCs w:val="24"/>
              </w:rPr>
            </w:pPr>
            <w:r w:rsidRPr="00B83098">
              <w:rPr>
                <w:rFonts w:ascii="Times New Roman" w:hAnsi="Times New Roman"/>
                <w:sz w:val="24"/>
                <w:szCs w:val="24"/>
              </w:rPr>
              <w:t>Фронтальный опрос</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7</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sz w:val="24"/>
                <w:szCs w:val="24"/>
              </w:rPr>
            </w:pPr>
            <w:r w:rsidRPr="00B83098">
              <w:rPr>
                <w:rFonts w:ascii="Times New Roman" w:hAnsi="Times New Roman"/>
                <w:sz w:val="24"/>
                <w:szCs w:val="24"/>
                <w:shd w:val="clear" w:color="auto" w:fill="FFFFFF"/>
              </w:rPr>
              <w:t>Практическая работа</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 xml:space="preserve">Общий обзор классификации профессий. </w:t>
            </w:r>
          </w:p>
        </w:tc>
        <w:tc>
          <w:tcPr>
            <w:tcW w:w="2127"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sz w:val="24"/>
                <w:szCs w:val="24"/>
              </w:rPr>
            </w:pPr>
            <w:r w:rsidRPr="00B83098">
              <w:rPr>
                <w:rFonts w:ascii="Times New Roman" w:hAnsi="Times New Roman"/>
                <w:sz w:val="24"/>
                <w:szCs w:val="24"/>
              </w:rPr>
              <w:t xml:space="preserve">Сообщения </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8</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sz w:val="24"/>
                <w:szCs w:val="24"/>
              </w:rPr>
            </w:pPr>
            <w:r w:rsidRPr="00B83098">
              <w:rPr>
                <w:rFonts w:ascii="Times New Roman" w:hAnsi="Times New Roman"/>
                <w:sz w:val="24"/>
                <w:szCs w:val="24"/>
              </w:rPr>
              <w:t>Комбинированная</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Характеристика труда</w:t>
            </w:r>
          </w:p>
        </w:tc>
        <w:tc>
          <w:tcPr>
            <w:tcW w:w="2127"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sz w:val="24"/>
                <w:szCs w:val="24"/>
              </w:rPr>
            </w:pPr>
            <w:r w:rsidRPr="00B83098">
              <w:rPr>
                <w:rFonts w:ascii="Times New Roman" w:hAnsi="Times New Roman"/>
                <w:sz w:val="24"/>
                <w:szCs w:val="24"/>
              </w:rPr>
              <w:t>Сообщения</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9</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sz w:val="24"/>
                <w:szCs w:val="24"/>
              </w:rPr>
            </w:pPr>
            <w:r w:rsidRPr="00B83098">
              <w:rPr>
                <w:rFonts w:ascii="Times New Roman" w:hAnsi="Times New Roman"/>
                <w:sz w:val="24"/>
                <w:szCs w:val="24"/>
                <w:shd w:val="clear" w:color="auto" w:fill="FFFFFF"/>
              </w:rPr>
              <w:t>Практическая работа</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Диагностика общей профессиональной готовности</w:t>
            </w:r>
            <w:r w:rsidRPr="00B83098">
              <w:rPr>
                <w:rFonts w:ascii="Times New Roman" w:hAnsi="Times New Roman"/>
                <w:i/>
                <w:iCs/>
                <w:sz w:val="24"/>
                <w:szCs w:val="24"/>
                <w:lang w:eastAsia="ru-RU"/>
              </w:rPr>
              <w:t>.  </w:t>
            </w:r>
          </w:p>
        </w:tc>
        <w:tc>
          <w:tcPr>
            <w:tcW w:w="2127"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sz w:val="24"/>
                <w:szCs w:val="24"/>
              </w:rPr>
            </w:pPr>
            <w:r w:rsidRPr="00B83098">
              <w:rPr>
                <w:rFonts w:ascii="Times New Roman" w:hAnsi="Times New Roman"/>
                <w:sz w:val="24"/>
                <w:szCs w:val="24"/>
              </w:rPr>
              <w:t>Тестирование</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10</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sz w:val="24"/>
                <w:szCs w:val="24"/>
              </w:rPr>
            </w:pPr>
            <w:r w:rsidRPr="00B83098">
              <w:rPr>
                <w:rFonts w:ascii="Times New Roman" w:hAnsi="Times New Roman"/>
                <w:sz w:val="24"/>
                <w:szCs w:val="24"/>
              </w:rPr>
              <w:t>Комбинированная</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Матрица выбора профессии.</w:t>
            </w:r>
          </w:p>
        </w:tc>
        <w:tc>
          <w:tcPr>
            <w:tcW w:w="2127"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sz w:val="24"/>
                <w:szCs w:val="24"/>
              </w:rPr>
            </w:pPr>
            <w:r w:rsidRPr="00B83098">
              <w:rPr>
                <w:rFonts w:ascii="Times New Roman" w:hAnsi="Times New Roman"/>
                <w:sz w:val="24"/>
                <w:szCs w:val="24"/>
              </w:rPr>
              <w:t>Сообщения</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11</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b/>
                <w:sz w:val="24"/>
                <w:szCs w:val="24"/>
              </w:rPr>
            </w:pPr>
            <w:r w:rsidRPr="00B83098">
              <w:rPr>
                <w:rFonts w:ascii="Times New Roman" w:hAnsi="Times New Roman"/>
                <w:sz w:val="24"/>
                <w:szCs w:val="24"/>
                <w:shd w:val="clear" w:color="auto" w:fill="FFFFFF"/>
              </w:rPr>
              <w:t>Практическая работа</w:t>
            </w:r>
          </w:p>
        </w:tc>
        <w:tc>
          <w:tcPr>
            <w:tcW w:w="992" w:type="dxa"/>
          </w:tcPr>
          <w:p w:rsidR="007D4052" w:rsidRPr="00B83098" w:rsidRDefault="007D4052" w:rsidP="00B83098">
            <w:pPr>
              <w:spacing w:after="0" w:line="240" w:lineRule="auto"/>
              <w:jc w:val="center"/>
              <w:rPr>
                <w:rFonts w:ascii="Times New Roman" w:hAnsi="Times New Roman"/>
                <w:sz w:val="24"/>
                <w:szCs w:val="24"/>
              </w:rPr>
            </w:pP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Матрица выбора профессии.</w:t>
            </w:r>
          </w:p>
        </w:tc>
        <w:tc>
          <w:tcPr>
            <w:tcW w:w="2127"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sz w:val="24"/>
                <w:szCs w:val="24"/>
              </w:rPr>
            </w:pPr>
            <w:r w:rsidRPr="00B83098">
              <w:rPr>
                <w:rFonts w:ascii="Times New Roman" w:hAnsi="Times New Roman"/>
                <w:sz w:val="24"/>
                <w:szCs w:val="24"/>
              </w:rPr>
              <w:t>Рассказ</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12</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b/>
                <w:sz w:val="24"/>
                <w:szCs w:val="24"/>
              </w:rPr>
            </w:pPr>
            <w:r w:rsidRPr="00B83098">
              <w:rPr>
                <w:rFonts w:ascii="Times New Roman" w:hAnsi="Times New Roman"/>
                <w:sz w:val="24"/>
                <w:szCs w:val="24"/>
              </w:rPr>
              <w:t>Комбинированная</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Понятие профессиограммы</w:t>
            </w:r>
          </w:p>
        </w:tc>
        <w:tc>
          <w:tcPr>
            <w:tcW w:w="2127"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sz w:val="24"/>
                <w:szCs w:val="24"/>
              </w:rPr>
            </w:pPr>
            <w:r w:rsidRPr="00B83098">
              <w:rPr>
                <w:rFonts w:ascii="Times New Roman" w:hAnsi="Times New Roman"/>
                <w:sz w:val="24"/>
                <w:szCs w:val="24"/>
              </w:rPr>
              <w:t>Сообщения</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13</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b/>
                <w:sz w:val="24"/>
                <w:szCs w:val="24"/>
              </w:rPr>
            </w:pPr>
            <w:r w:rsidRPr="00B83098">
              <w:rPr>
                <w:rFonts w:ascii="Times New Roman" w:hAnsi="Times New Roman"/>
                <w:sz w:val="24"/>
                <w:szCs w:val="24"/>
              </w:rPr>
              <w:t>Комбинированная</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Пробы профессий 5 типов по Климову.</w:t>
            </w:r>
          </w:p>
        </w:tc>
        <w:tc>
          <w:tcPr>
            <w:tcW w:w="2127"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sz w:val="24"/>
                <w:szCs w:val="24"/>
              </w:rPr>
            </w:pPr>
            <w:r w:rsidRPr="00B83098">
              <w:rPr>
                <w:rFonts w:ascii="Times New Roman" w:hAnsi="Times New Roman"/>
                <w:sz w:val="24"/>
                <w:szCs w:val="24"/>
              </w:rPr>
              <w:t>Сообщения</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14</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b/>
                <w:sz w:val="24"/>
                <w:szCs w:val="24"/>
              </w:rPr>
            </w:pPr>
            <w:r w:rsidRPr="00B83098">
              <w:rPr>
                <w:rFonts w:ascii="Times New Roman" w:hAnsi="Times New Roman"/>
                <w:sz w:val="24"/>
                <w:szCs w:val="24"/>
                <w:shd w:val="clear" w:color="auto" w:fill="FFFFFF"/>
              </w:rPr>
              <w:t>Практическая работа</w:t>
            </w:r>
          </w:p>
        </w:tc>
        <w:tc>
          <w:tcPr>
            <w:tcW w:w="992" w:type="dxa"/>
          </w:tcPr>
          <w:p w:rsidR="007D4052" w:rsidRPr="00B83098" w:rsidRDefault="007D4052" w:rsidP="00B83098">
            <w:pPr>
              <w:spacing w:after="0" w:line="240" w:lineRule="auto"/>
              <w:jc w:val="center"/>
              <w:rPr>
                <w:rFonts w:ascii="Times New Roman" w:hAnsi="Times New Roman"/>
                <w:sz w:val="24"/>
                <w:szCs w:val="24"/>
              </w:rPr>
            </w:pP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Пробы профессий 5 типов по Климову.</w:t>
            </w:r>
          </w:p>
        </w:tc>
        <w:tc>
          <w:tcPr>
            <w:tcW w:w="2127"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sz w:val="24"/>
                <w:szCs w:val="24"/>
              </w:rPr>
            </w:pPr>
            <w:r w:rsidRPr="00B83098">
              <w:rPr>
                <w:rFonts w:ascii="Times New Roman" w:hAnsi="Times New Roman"/>
                <w:sz w:val="24"/>
                <w:szCs w:val="24"/>
              </w:rPr>
              <w:t>Фронтальный опрос</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15</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b/>
                <w:sz w:val="24"/>
                <w:szCs w:val="24"/>
              </w:rPr>
            </w:pPr>
            <w:r w:rsidRPr="00B83098">
              <w:rPr>
                <w:rFonts w:ascii="Times New Roman" w:hAnsi="Times New Roman"/>
                <w:sz w:val="24"/>
                <w:szCs w:val="24"/>
              </w:rPr>
              <w:t>Комбинированная</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 xml:space="preserve">Работа с матрицей выбора профессии. </w:t>
            </w:r>
          </w:p>
        </w:tc>
        <w:tc>
          <w:tcPr>
            <w:tcW w:w="2127"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sz w:val="24"/>
                <w:szCs w:val="24"/>
              </w:rPr>
            </w:pPr>
            <w:r w:rsidRPr="00B83098">
              <w:rPr>
                <w:rFonts w:ascii="Times New Roman" w:hAnsi="Times New Roman"/>
                <w:sz w:val="24"/>
                <w:szCs w:val="24"/>
              </w:rPr>
              <w:t>Фронтальный опрос</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16</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b/>
                <w:sz w:val="24"/>
                <w:szCs w:val="24"/>
              </w:rPr>
            </w:pPr>
            <w:r w:rsidRPr="00B83098">
              <w:rPr>
                <w:rFonts w:ascii="Times New Roman" w:hAnsi="Times New Roman"/>
                <w:sz w:val="24"/>
                <w:szCs w:val="24"/>
              </w:rPr>
              <w:t>Комбинированная</w:t>
            </w:r>
          </w:p>
        </w:tc>
        <w:tc>
          <w:tcPr>
            <w:tcW w:w="992" w:type="dxa"/>
          </w:tcPr>
          <w:p w:rsidR="007D4052" w:rsidRPr="00B83098" w:rsidRDefault="007D4052" w:rsidP="00B83098">
            <w:pPr>
              <w:spacing w:after="0" w:line="240" w:lineRule="auto"/>
              <w:jc w:val="center"/>
              <w:rPr>
                <w:rFonts w:ascii="Times New Roman" w:hAnsi="Times New Roman"/>
                <w:sz w:val="24"/>
                <w:szCs w:val="24"/>
              </w:rPr>
            </w:pP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Разработка профессиограммы.</w:t>
            </w:r>
          </w:p>
        </w:tc>
        <w:tc>
          <w:tcPr>
            <w:tcW w:w="2127"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sz w:val="24"/>
                <w:szCs w:val="24"/>
              </w:rPr>
            </w:pPr>
            <w:r w:rsidRPr="00B83098">
              <w:rPr>
                <w:rFonts w:ascii="Times New Roman" w:hAnsi="Times New Roman"/>
                <w:sz w:val="24"/>
                <w:szCs w:val="24"/>
              </w:rPr>
              <w:t>Фронтальный опрос</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17</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b/>
                <w:sz w:val="24"/>
                <w:szCs w:val="24"/>
              </w:rPr>
            </w:pPr>
            <w:r w:rsidRPr="00B83098">
              <w:rPr>
                <w:rFonts w:ascii="Times New Roman" w:hAnsi="Times New Roman"/>
                <w:sz w:val="24"/>
                <w:szCs w:val="24"/>
                <w:shd w:val="clear" w:color="auto" w:fill="FFFFFF"/>
              </w:rPr>
              <w:t>Практическая работа</w:t>
            </w:r>
          </w:p>
        </w:tc>
        <w:tc>
          <w:tcPr>
            <w:tcW w:w="992" w:type="dxa"/>
          </w:tcPr>
          <w:p w:rsidR="007D4052" w:rsidRPr="00B83098" w:rsidRDefault="007D4052" w:rsidP="00B83098">
            <w:pPr>
              <w:spacing w:after="0" w:line="240" w:lineRule="auto"/>
              <w:jc w:val="center"/>
              <w:rPr>
                <w:rFonts w:ascii="Times New Roman" w:hAnsi="Times New Roman"/>
                <w:sz w:val="24"/>
                <w:szCs w:val="24"/>
              </w:rPr>
            </w:pP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Разработка профессиограммы.</w:t>
            </w:r>
          </w:p>
        </w:tc>
        <w:tc>
          <w:tcPr>
            <w:tcW w:w="2127" w:type="dxa"/>
          </w:tcPr>
          <w:p w:rsidR="007D4052" w:rsidRPr="00B83098" w:rsidRDefault="007D4052" w:rsidP="00B83098">
            <w:pPr>
              <w:spacing w:after="0" w:line="240" w:lineRule="auto"/>
              <w:rPr>
                <w:sz w:val="24"/>
                <w:szCs w:val="24"/>
              </w:rPr>
            </w:pPr>
            <w:r w:rsidRPr="00B83098">
              <w:rPr>
                <w:rFonts w:ascii="Times New Roman" w:hAnsi="Times New Roman"/>
                <w:sz w:val="24"/>
                <w:szCs w:val="24"/>
              </w:rPr>
              <w:t>Фронтальный опрос</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18</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b/>
                <w:sz w:val="24"/>
                <w:szCs w:val="24"/>
              </w:rPr>
            </w:pPr>
            <w:r w:rsidRPr="00B83098">
              <w:rPr>
                <w:rFonts w:ascii="Times New Roman" w:hAnsi="Times New Roman"/>
                <w:sz w:val="24"/>
                <w:szCs w:val="24"/>
              </w:rPr>
              <w:t>Комбинированная</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Память. Внимание.</w:t>
            </w:r>
          </w:p>
        </w:tc>
        <w:tc>
          <w:tcPr>
            <w:tcW w:w="2127" w:type="dxa"/>
          </w:tcPr>
          <w:p w:rsidR="007D4052" w:rsidRPr="00B83098" w:rsidRDefault="007D4052" w:rsidP="00B83098">
            <w:pPr>
              <w:spacing w:after="0" w:line="240" w:lineRule="auto"/>
              <w:rPr>
                <w:sz w:val="24"/>
                <w:szCs w:val="24"/>
              </w:rPr>
            </w:pPr>
            <w:r w:rsidRPr="00B83098">
              <w:rPr>
                <w:rFonts w:ascii="Times New Roman" w:hAnsi="Times New Roman"/>
                <w:sz w:val="24"/>
                <w:szCs w:val="24"/>
              </w:rPr>
              <w:t>Фронтальный опрос</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19</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b/>
                <w:sz w:val="24"/>
                <w:szCs w:val="24"/>
              </w:rPr>
            </w:pPr>
            <w:r w:rsidRPr="00B83098">
              <w:rPr>
                <w:rFonts w:ascii="Times New Roman" w:hAnsi="Times New Roman"/>
                <w:sz w:val="24"/>
                <w:szCs w:val="24"/>
              </w:rPr>
              <w:t>Комбинированная</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Ощущение. Восприятие. Представление. Воображение.</w:t>
            </w:r>
          </w:p>
        </w:tc>
        <w:tc>
          <w:tcPr>
            <w:tcW w:w="2127"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sz w:val="24"/>
                <w:szCs w:val="24"/>
              </w:rPr>
            </w:pPr>
            <w:r w:rsidRPr="00B83098">
              <w:rPr>
                <w:rFonts w:ascii="Times New Roman" w:hAnsi="Times New Roman"/>
                <w:sz w:val="24"/>
                <w:szCs w:val="24"/>
              </w:rPr>
              <w:t>Фронтальный опрос</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20</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b/>
                <w:sz w:val="24"/>
                <w:szCs w:val="24"/>
              </w:rPr>
            </w:pPr>
            <w:r w:rsidRPr="00B83098">
              <w:rPr>
                <w:rFonts w:ascii="Times New Roman" w:hAnsi="Times New Roman"/>
                <w:sz w:val="24"/>
                <w:szCs w:val="24"/>
              </w:rPr>
              <w:t>Комбинированная</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Мышление. Особенности интеллектуальной сферы. Типы интеллекта.</w:t>
            </w:r>
          </w:p>
        </w:tc>
        <w:tc>
          <w:tcPr>
            <w:tcW w:w="2127" w:type="dxa"/>
          </w:tcPr>
          <w:p w:rsidR="007D4052" w:rsidRPr="00B83098" w:rsidRDefault="007D4052" w:rsidP="00B83098">
            <w:pPr>
              <w:spacing w:after="0" w:line="240" w:lineRule="auto"/>
              <w:rPr>
                <w:sz w:val="24"/>
                <w:szCs w:val="24"/>
              </w:rPr>
            </w:pPr>
            <w:r w:rsidRPr="00B83098">
              <w:rPr>
                <w:rFonts w:ascii="Times New Roman" w:hAnsi="Times New Roman"/>
                <w:sz w:val="24"/>
                <w:szCs w:val="24"/>
              </w:rPr>
              <w:t>Фронтальный опрос</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21</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b/>
                <w:sz w:val="24"/>
                <w:szCs w:val="24"/>
              </w:rPr>
            </w:pPr>
            <w:r w:rsidRPr="00B83098">
              <w:rPr>
                <w:rFonts w:ascii="Times New Roman" w:hAnsi="Times New Roman"/>
                <w:sz w:val="24"/>
                <w:szCs w:val="24"/>
              </w:rPr>
              <w:t>Комбинированная</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Типы нервной системы. Типы темперамента. Характер. Самооценка.</w:t>
            </w:r>
          </w:p>
        </w:tc>
        <w:tc>
          <w:tcPr>
            <w:tcW w:w="2127" w:type="dxa"/>
          </w:tcPr>
          <w:p w:rsidR="007D4052" w:rsidRPr="00B83098" w:rsidRDefault="007D4052" w:rsidP="00B83098">
            <w:pPr>
              <w:spacing w:after="0" w:line="240" w:lineRule="auto"/>
              <w:rPr>
                <w:sz w:val="24"/>
                <w:szCs w:val="24"/>
              </w:rPr>
            </w:pPr>
            <w:r w:rsidRPr="00B83098">
              <w:rPr>
                <w:rFonts w:ascii="Times New Roman" w:hAnsi="Times New Roman"/>
                <w:sz w:val="24"/>
                <w:szCs w:val="24"/>
              </w:rPr>
              <w:t>Фронтальный опрос</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22</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b/>
                <w:sz w:val="24"/>
                <w:szCs w:val="24"/>
              </w:rPr>
            </w:pPr>
            <w:r w:rsidRPr="00B83098">
              <w:rPr>
                <w:rFonts w:ascii="Times New Roman" w:hAnsi="Times New Roman"/>
                <w:sz w:val="24"/>
                <w:szCs w:val="24"/>
              </w:rPr>
              <w:t>Комбинированная</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 xml:space="preserve">Смысл и цель жизни человека. Мотивационная сфера личности.  </w:t>
            </w:r>
          </w:p>
        </w:tc>
        <w:tc>
          <w:tcPr>
            <w:tcW w:w="2127" w:type="dxa"/>
          </w:tcPr>
          <w:p w:rsidR="007D4052" w:rsidRPr="00B83098" w:rsidRDefault="007D4052" w:rsidP="00B83098">
            <w:pPr>
              <w:spacing w:after="0" w:line="240" w:lineRule="auto"/>
              <w:rPr>
                <w:sz w:val="24"/>
                <w:szCs w:val="24"/>
              </w:rPr>
            </w:pPr>
            <w:r w:rsidRPr="00B83098">
              <w:rPr>
                <w:rFonts w:ascii="Times New Roman" w:hAnsi="Times New Roman"/>
                <w:sz w:val="24"/>
                <w:szCs w:val="24"/>
              </w:rPr>
              <w:t>Фронтальный опрос</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23</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b/>
                <w:sz w:val="24"/>
                <w:szCs w:val="24"/>
              </w:rPr>
            </w:pPr>
            <w:r w:rsidRPr="00B83098">
              <w:rPr>
                <w:rFonts w:ascii="Times New Roman" w:hAnsi="Times New Roman"/>
                <w:sz w:val="24"/>
                <w:szCs w:val="24"/>
              </w:rPr>
              <w:t>Комбинированная</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Общение.   Конфликт. Виды конфликтов. Способы разрешения конфликтов.</w:t>
            </w:r>
          </w:p>
        </w:tc>
        <w:tc>
          <w:tcPr>
            <w:tcW w:w="2127" w:type="dxa"/>
          </w:tcPr>
          <w:p w:rsidR="007D4052" w:rsidRPr="00B83098" w:rsidRDefault="007D4052" w:rsidP="00B83098">
            <w:pPr>
              <w:spacing w:after="0" w:line="240" w:lineRule="auto"/>
              <w:rPr>
                <w:sz w:val="24"/>
                <w:szCs w:val="24"/>
              </w:rPr>
            </w:pPr>
            <w:r w:rsidRPr="00B83098">
              <w:rPr>
                <w:rFonts w:ascii="Times New Roman" w:hAnsi="Times New Roman"/>
                <w:sz w:val="24"/>
                <w:szCs w:val="24"/>
              </w:rPr>
              <w:t>Фронтальный опрос</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24</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sz w:val="24"/>
                <w:szCs w:val="24"/>
              </w:rPr>
            </w:pPr>
            <w:r w:rsidRPr="00B83098">
              <w:rPr>
                <w:rFonts w:ascii="Times New Roman" w:hAnsi="Times New Roman"/>
                <w:sz w:val="24"/>
                <w:szCs w:val="24"/>
              </w:rPr>
              <w:t>Комбинированная</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Склонности и интересы в профессиональном выборе. («хочу»)</w:t>
            </w:r>
          </w:p>
        </w:tc>
        <w:tc>
          <w:tcPr>
            <w:tcW w:w="2127" w:type="dxa"/>
          </w:tcPr>
          <w:p w:rsidR="007D4052" w:rsidRPr="00B83098" w:rsidRDefault="007D4052" w:rsidP="00B83098">
            <w:pPr>
              <w:spacing w:after="0" w:line="240" w:lineRule="auto"/>
              <w:rPr>
                <w:sz w:val="24"/>
                <w:szCs w:val="24"/>
              </w:rPr>
            </w:pPr>
            <w:r w:rsidRPr="00B83098">
              <w:rPr>
                <w:rFonts w:ascii="Times New Roman" w:hAnsi="Times New Roman"/>
                <w:sz w:val="24"/>
                <w:szCs w:val="24"/>
              </w:rPr>
              <w:t>Фронтальный опрос</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25</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sz w:val="24"/>
                <w:szCs w:val="24"/>
              </w:rPr>
            </w:pPr>
            <w:r w:rsidRPr="00B83098">
              <w:rPr>
                <w:rFonts w:ascii="Times New Roman" w:hAnsi="Times New Roman"/>
                <w:sz w:val="24"/>
                <w:szCs w:val="24"/>
              </w:rPr>
              <w:t>Комбинированная</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Возможности личности в профессиональной деятельности («могу»)</w:t>
            </w:r>
          </w:p>
        </w:tc>
        <w:tc>
          <w:tcPr>
            <w:tcW w:w="2127" w:type="dxa"/>
          </w:tcPr>
          <w:p w:rsidR="007D4052" w:rsidRPr="00B83098" w:rsidRDefault="007D4052" w:rsidP="00B83098">
            <w:pPr>
              <w:spacing w:after="0" w:line="240" w:lineRule="auto"/>
              <w:rPr>
                <w:sz w:val="24"/>
                <w:szCs w:val="24"/>
              </w:rPr>
            </w:pPr>
            <w:r w:rsidRPr="00B83098">
              <w:rPr>
                <w:rFonts w:ascii="Times New Roman" w:hAnsi="Times New Roman"/>
                <w:sz w:val="24"/>
                <w:szCs w:val="24"/>
              </w:rPr>
              <w:t>Фронтальный опрос</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26</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sz w:val="24"/>
                <w:szCs w:val="24"/>
              </w:rPr>
            </w:pPr>
            <w:r w:rsidRPr="00B83098">
              <w:rPr>
                <w:rFonts w:ascii="Times New Roman" w:hAnsi="Times New Roman"/>
                <w:sz w:val="24"/>
                <w:szCs w:val="24"/>
              </w:rPr>
              <w:t>Комбинированная</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Рынок труда. Потребности рынка труда в кадрах. («надо»)</w:t>
            </w:r>
          </w:p>
        </w:tc>
        <w:tc>
          <w:tcPr>
            <w:tcW w:w="2127"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sz w:val="24"/>
                <w:szCs w:val="24"/>
              </w:rPr>
            </w:pPr>
            <w:r w:rsidRPr="00B83098">
              <w:rPr>
                <w:rFonts w:ascii="Times New Roman" w:hAnsi="Times New Roman"/>
                <w:sz w:val="24"/>
                <w:szCs w:val="24"/>
              </w:rPr>
              <w:t>Тестирование</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27</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sz w:val="24"/>
                <w:szCs w:val="24"/>
              </w:rPr>
            </w:pPr>
            <w:r w:rsidRPr="00B83098">
              <w:rPr>
                <w:rFonts w:ascii="Times New Roman" w:hAnsi="Times New Roman"/>
                <w:sz w:val="24"/>
                <w:szCs w:val="24"/>
              </w:rPr>
              <w:t>Комбинированная</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Мотивационные факторы выбора профессии. Ошибки при выборе профессии.</w:t>
            </w:r>
          </w:p>
        </w:tc>
        <w:tc>
          <w:tcPr>
            <w:tcW w:w="2127" w:type="dxa"/>
          </w:tcPr>
          <w:p w:rsidR="007D4052" w:rsidRPr="00B83098" w:rsidRDefault="007D4052" w:rsidP="00B83098">
            <w:pPr>
              <w:spacing w:after="0" w:line="240" w:lineRule="auto"/>
              <w:rPr>
                <w:sz w:val="24"/>
                <w:szCs w:val="24"/>
              </w:rPr>
            </w:pPr>
            <w:r w:rsidRPr="00B83098">
              <w:rPr>
                <w:rFonts w:ascii="Times New Roman" w:hAnsi="Times New Roman"/>
                <w:sz w:val="24"/>
                <w:szCs w:val="24"/>
              </w:rPr>
              <w:t>Фронтальный опрос</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28</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b/>
                <w:sz w:val="24"/>
                <w:szCs w:val="24"/>
              </w:rPr>
            </w:pPr>
            <w:r w:rsidRPr="00B83098">
              <w:rPr>
                <w:rFonts w:ascii="Times New Roman" w:hAnsi="Times New Roman"/>
                <w:sz w:val="24"/>
                <w:szCs w:val="24"/>
              </w:rPr>
              <w:t>Комбинированная</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Понятия карьера, должность, жизненные ценности.</w:t>
            </w:r>
          </w:p>
        </w:tc>
        <w:tc>
          <w:tcPr>
            <w:tcW w:w="2127" w:type="dxa"/>
          </w:tcPr>
          <w:p w:rsidR="007D4052" w:rsidRPr="00B83098" w:rsidRDefault="007D4052" w:rsidP="00B83098">
            <w:pPr>
              <w:spacing w:after="0" w:line="240" w:lineRule="auto"/>
              <w:rPr>
                <w:sz w:val="24"/>
                <w:szCs w:val="24"/>
              </w:rPr>
            </w:pPr>
            <w:r w:rsidRPr="00B83098">
              <w:rPr>
                <w:rFonts w:ascii="Times New Roman" w:hAnsi="Times New Roman"/>
                <w:sz w:val="24"/>
                <w:szCs w:val="24"/>
              </w:rPr>
              <w:t>Фронтальный опрос</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29</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b/>
                <w:sz w:val="24"/>
                <w:szCs w:val="24"/>
              </w:rPr>
            </w:pPr>
          </w:p>
        </w:tc>
        <w:tc>
          <w:tcPr>
            <w:tcW w:w="1803" w:type="dxa"/>
          </w:tcPr>
          <w:p w:rsidR="007D4052" w:rsidRPr="00B83098" w:rsidRDefault="007D4052" w:rsidP="00B83098">
            <w:pPr>
              <w:spacing w:after="0" w:line="240" w:lineRule="auto"/>
              <w:rPr>
                <w:rFonts w:ascii="Times New Roman" w:hAnsi="Times New Roman"/>
                <w:b/>
                <w:sz w:val="24"/>
                <w:szCs w:val="24"/>
              </w:rPr>
            </w:pPr>
            <w:r w:rsidRPr="00B83098">
              <w:rPr>
                <w:rFonts w:ascii="Times New Roman" w:hAnsi="Times New Roman"/>
                <w:sz w:val="24"/>
                <w:szCs w:val="24"/>
                <w:shd w:val="clear" w:color="auto" w:fill="FFFFFF"/>
              </w:rPr>
              <w:t>Практическая работа</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Разработка индивидуальной модели профессиональной карьеры.</w:t>
            </w:r>
          </w:p>
        </w:tc>
        <w:tc>
          <w:tcPr>
            <w:tcW w:w="2127" w:type="dxa"/>
          </w:tcPr>
          <w:p w:rsidR="007D4052" w:rsidRPr="00B83098" w:rsidRDefault="007D4052" w:rsidP="00B83098">
            <w:pPr>
              <w:spacing w:after="0" w:line="240" w:lineRule="auto"/>
              <w:rPr>
                <w:sz w:val="24"/>
                <w:szCs w:val="24"/>
              </w:rPr>
            </w:pPr>
            <w:r w:rsidRPr="00B83098">
              <w:rPr>
                <w:rFonts w:ascii="Times New Roman" w:hAnsi="Times New Roman"/>
                <w:sz w:val="24"/>
                <w:szCs w:val="24"/>
              </w:rPr>
              <w:t>Фронтальный опрос</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30</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b/>
                <w:sz w:val="24"/>
                <w:szCs w:val="24"/>
              </w:rPr>
            </w:pPr>
          </w:p>
        </w:tc>
        <w:tc>
          <w:tcPr>
            <w:tcW w:w="1803" w:type="dxa"/>
          </w:tcPr>
          <w:p w:rsidR="007D4052" w:rsidRPr="00B83098" w:rsidRDefault="007D4052" w:rsidP="00B83098">
            <w:pPr>
              <w:spacing w:after="0" w:line="240" w:lineRule="auto"/>
              <w:rPr>
                <w:sz w:val="24"/>
                <w:szCs w:val="24"/>
              </w:rPr>
            </w:pPr>
            <w:r w:rsidRPr="00B83098">
              <w:rPr>
                <w:rFonts w:ascii="Times New Roman" w:hAnsi="Times New Roman"/>
                <w:sz w:val="24"/>
                <w:szCs w:val="24"/>
                <w:shd w:val="clear" w:color="auto" w:fill="FFFFFF"/>
              </w:rPr>
              <w:t>Практическая работа</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 xml:space="preserve">Технология создания резюме. </w:t>
            </w:r>
          </w:p>
        </w:tc>
        <w:tc>
          <w:tcPr>
            <w:tcW w:w="2127" w:type="dxa"/>
          </w:tcPr>
          <w:p w:rsidR="007D4052" w:rsidRPr="00B83098" w:rsidRDefault="007D4052" w:rsidP="00B83098">
            <w:pPr>
              <w:spacing w:after="0" w:line="240" w:lineRule="auto"/>
              <w:rPr>
                <w:sz w:val="24"/>
                <w:szCs w:val="24"/>
              </w:rPr>
            </w:pPr>
            <w:r w:rsidRPr="00B83098">
              <w:rPr>
                <w:rFonts w:ascii="Times New Roman" w:hAnsi="Times New Roman"/>
                <w:sz w:val="24"/>
                <w:szCs w:val="24"/>
              </w:rPr>
              <w:t>Фронтальный опрос</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31</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b/>
                <w:sz w:val="24"/>
                <w:szCs w:val="24"/>
              </w:rPr>
            </w:pPr>
          </w:p>
        </w:tc>
        <w:tc>
          <w:tcPr>
            <w:tcW w:w="1803" w:type="dxa"/>
          </w:tcPr>
          <w:p w:rsidR="007D4052" w:rsidRPr="00B83098" w:rsidRDefault="007D4052" w:rsidP="00B83098">
            <w:pPr>
              <w:spacing w:after="0" w:line="240" w:lineRule="auto"/>
              <w:rPr>
                <w:sz w:val="24"/>
                <w:szCs w:val="24"/>
              </w:rPr>
            </w:pPr>
            <w:r w:rsidRPr="00B83098">
              <w:rPr>
                <w:rFonts w:ascii="Times New Roman" w:hAnsi="Times New Roman"/>
                <w:sz w:val="24"/>
                <w:szCs w:val="24"/>
                <w:shd w:val="clear" w:color="auto" w:fill="FFFFFF"/>
              </w:rPr>
              <w:t>Практическая работа</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Разработка личного резюме.</w:t>
            </w:r>
          </w:p>
        </w:tc>
        <w:tc>
          <w:tcPr>
            <w:tcW w:w="2127" w:type="dxa"/>
          </w:tcPr>
          <w:p w:rsidR="007D4052" w:rsidRPr="00B83098" w:rsidRDefault="007D4052" w:rsidP="00B83098">
            <w:pPr>
              <w:spacing w:after="0" w:line="240" w:lineRule="auto"/>
              <w:rPr>
                <w:sz w:val="24"/>
                <w:szCs w:val="24"/>
              </w:rPr>
            </w:pPr>
            <w:r w:rsidRPr="00B83098">
              <w:rPr>
                <w:rFonts w:ascii="Times New Roman" w:hAnsi="Times New Roman"/>
                <w:sz w:val="24"/>
                <w:szCs w:val="24"/>
              </w:rPr>
              <w:t>Фронтальный опрос</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32</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sz w:val="24"/>
                <w:szCs w:val="24"/>
              </w:rPr>
            </w:pPr>
            <w:r w:rsidRPr="00B83098">
              <w:rPr>
                <w:rFonts w:ascii="Times New Roman" w:hAnsi="Times New Roman"/>
                <w:sz w:val="24"/>
                <w:szCs w:val="24"/>
                <w:shd w:val="clear" w:color="auto" w:fill="FFFFFF"/>
              </w:rPr>
              <w:t>Практическая работа</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Построение ЛПП.</w:t>
            </w:r>
          </w:p>
        </w:tc>
        <w:tc>
          <w:tcPr>
            <w:tcW w:w="2127" w:type="dxa"/>
          </w:tcPr>
          <w:p w:rsidR="007D4052" w:rsidRPr="00B83098" w:rsidRDefault="007D4052" w:rsidP="00B83098">
            <w:pPr>
              <w:spacing w:after="0" w:line="240" w:lineRule="auto"/>
              <w:rPr>
                <w:sz w:val="24"/>
                <w:szCs w:val="24"/>
              </w:rPr>
            </w:pPr>
            <w:r w:rsidRPr="00B83098">
              <w:rPr>
                <w:rFonts w:ascii="Times New Roman" w:hAnsi="Times New Roman"/>
                <w:sz w:val="24"/>
                <w:szCs w:val="24"/>
              </w:rPr>
              <w:t>Фронтальный опрос</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33</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sz w:val="24"/>
                <w:szCs w:val="24"/>
              </w:rPr>
            </w:pPr>
            <w:r w:rsidRPr="00B83098">
              <w:rPr>
                <w:rFonts w:ascii="Times New Roman" w:hAnsi="Times New Roman"/>
                <w:sz w:val="24"/>
                <w:szCs w:val="24"/>
                <w:shd w:val="clear" w:color="auto" w:fill="FFFFFF"/>
              </w:rPr>
              <w:t>Практическая работа</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Защита проектов ЛПП</w:t>
            </w:r>
          </w:p>
        </w:tc>
        <w:tc>
          <w:tcPr>
            <w:tcW w:w="2127"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sz w:val="24"/>
                <w:szCs w:val="24"/>
              </w:rPr>
            </w:pPr>
            <w:r w:rsidRPr="00B83098">
              <w:rPr>
                <w:rFonts w:ascii="Times New Roman" w:hAnsi="Times New Roman"/>
                <w:sz w:val="24"/>
                <w:szCs w:val="24"/>
              </w:rPr>
              <w:t>Защита проектов</w:t>
            </w:r>
          </w:p>
        </w:tc>
      </w:tr>
      <w:tr w:rsidR="007D4052" w:rsidRPr="00B83098" w:rsidTr="00B83098">
        <w:trPr>
          <w:trHeight w:val="288"/>
        </w:trPr>
        <w:tc>
          <w:tcPr>
            <w:tcW w:w="560"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Cs/>
                <w:sz w:val="24"/>
                <w:szCs w:val="24"/>
              </w:rPr>
            </w:pPr>
            <w:r w:rsidRPr="00B83098">
              <w:rPr>
                <w:rFonts w:ascii="Times New Roman" w:hAnsi="Times New Roman"/>
                <w:bCs/>
                <w:sz w:val="24"/>
                <w:szCs w:val="24"/>
              </w:rPr>
              <w:t>34</w:t>
            </w:r>
          </w:p>
        </w:tc>
        <w:tc>
          <w:tcPr>
            <w:tcW w:w="1086"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bCs/>
                <w:sz w:val="24"/>
                <w:szCs w:val="24"/>
              </w:rPr>
            </w:pPr>
          </w:p>
        </w:tc>
        <w:tc>
          <w:tcPr>
            <w:tcW w:w="1479" w:type="dxa"/>
          </w:tcPr>
          <w:p w:rsidR="007D4052" w:rsidRPr="00B83098" w:rsidRDefault="007D4052" w:rsidP="00B83098">
            <w:pPr>
              <w:pStyle w:val="ListParagraph"/>
              <w:widowControl w:val="0"/>
              <w:autoSpaceDE w:val="0"/>
              <w:autoSpaceDN w:val="0"/>
              <w:adjustRightInd w:val="0"/>
              <w:spacing w:after="0" w:line="240" w:lineRule="auto"/>
              <w:ind w:left="0"/>
              <w:contextualSpacing w:val="0"/>
              <w:jc w:val="center"/>
              <w:rPr>
                <w:rFonts w:ascii="Times New Roman" w:hAnsi="Times New Roman"/>
                <w:b/>
                <w:sz w:val="24"/>
                <w:szCs w:val="24"/>
              </w:rPr>
            </w:pPr>
          </w:p>
        </w:tc>
        <w:tc>
          <w:tcPr>
            <w:tcW w:w="1803" w:type="dxa"/>
          </w:tcPr>
          <w:p w:rsidR="007D4052" w:rsidRPr="00B83098" w:rsidRDefault="007D4052" w:rsidP="00B83098">
            <w:pPr>
              <w:spacing w:after="0" w:line="240" w:lineRule="auto"/>
              <w:rPr>
                <w:sz w:val="24"/>
                <w:szCs w:val="24"/>
              </w:rPr>
            </w:pPr>
            <w:r w:rsidRPr="00B83098">
              <w:rPr>
                <w:rFonts w:ascii="Times New Roman" w:hAnsi="Times New Roman"/>
                <w:sz w:val="24"/>
                <w:szCs w:val="24"/>
                <w:shd w:val="clear" w:color="auto" w:fill="FFFFFF"/>
              </w:rPr>
              <w:t>Практическая работа</w:t>
            </w:r>
          </w:p>
        </w:tc>
        <w:tc>
          <w:tcPr>
            <w:tcW w:w="992" w:type="dxa"/>
          </w:tcPr>
          <w:p w:rsidR="007D4052" w:rsidRPr="00B83098" w:rsidRDefault="007D4052" w:rsidP="00B83098">
            <w:pPr>
              <w:spacing w:after="0" w:line="240" w:lineRule="auto"/>
              <w:jc w:val="center"/>
              <w:rPr>
                <w:rFonts w:ascii="Times New Roman" w:hAnsi="Times New Roman"/>
                <w:sz w:val="24"/>
                <w:szCs w:val="24"/>
              </w:rPr>
            </w:pPr>
            <w:r w:rsidRPr="00B83098">
              <w:rPr>
                <w:rFonts w:ascii="Times New Roman" w:hAnsi="Times New Roman"/>
                <w:sz w:val="24"/>
                <w:szCs w:val="24"/>
              </w:rPr>
              <w:t>1</w:t>
            </w:r>
          </w:p>
        </w:tc>
        <w:tc>
          <w:tcPr>
            <w:tcW w:w="2585" w:type="dxa"/>
          </w:tcPr>
          <w:p w:rsidR="007D4052" w:rsidRPr="00B83098" w:rsidRDefault="007D4052" w:rsidP="00B83098">
            <w:pPr>
              <w:spacing w:after="0" w:line="240" w:lineRule="auto"/>
              <w:rPr>
                <w:rFonts w:ascii="Times New Roman" w:hAnsi="Times New Roman"/>
                <w:sz w:val="24"/>
                <w:szCs w:val="24"/>
                <w:lang w:eastAsia="ru-RU"/>
              </w:rPr>
            </w:pPr>
            <w:r w:rsidRPr="00B83098">
              <w:rPr>
                <w:rFonts w:ascii="Times New Roman" w:hAnsi="Times New Roman"/>
                <w:sz w:val="24"/>
                <w:szCs w:val="24"/>
                <w:lang w:eastAsia="ru-RU"/>
              </w:rPr>
              <w:t>Зачет</w:t>
            </w:r>
          </w:p>
        </w:tc>
        <w:tc>
          <w:tcPr>
            <w:tcW w:w="2127" w:type="dxa"/>
          </w:tcPr>
          <w:p w:rsidR="007D4052" w:rsidRPr="00B83098" w:rsidRDefault="007D4052" w:rsidP="00B83098">
            <w:pPr>
              <w:pStyle w:val="ListParagraph"/>
              <w:widowControl w:val="0"/>
              <w:autoSpaceDE w:val="0"/>
              <w:autoSpaceDN w:val="0"/>
              <w:adjustRightInd w:val="0"/>
              <w:spacing w:after="0" w:line="240" w:lineRule="auto"/>
              <w:ind w:left="0"/>
              <w:contextualSpacing w:val="0"/>
              <w:rPr>
                <w:rFonts w:ascii="Times New Roman" w:hAnsi="Times New Roman"/>
                <w:sz w:val="24"/>
                <w:szCs w:val="24"/>
              </w:rPr>
            </w:pPr>
            <w:r w:rsidRPr="00B83098">
              <w:rPr>
                <w:rFonts w:ascii="Times New Roman" w:hAnsi="Times New Roman"/>
                <w:sz w:val="24"/>
                <w:szCs w:val="24"/>
              </w:rPr>
              <w:t>Зачет</w:t>
            </w:r>
          </w:p>
        </w:tc>
      </w:tr>
    </w:tbl>
    <w:p w:rsidR="007D4052" w:rsidRDefault="007D4052"/>
    <w:p w:rsidR="007D4052" w:rsidRDefault="007D4052" w:rsidP="00EA5DD6">
      <w:pPr>
        <w:pStyle w:val="ListParagraph"/>
        <w:widowControl w:val="0"/>
        <w:autoSpaceDE w:val="0"/>
        <w:autoSpaceDN w:val="0"/>
        <w:adjustRightInd w:val="0"/>
        <w:spacing w:after="0" w:line="240" w:lineRule="auto"/>
        <w:ind w:left="0"/>
        <w:contextualSpacing w:val="0"/>
        <w:jc w:val="center"/>
        <w:rPr>
          <w:rFonts w:ascii="Times New Roman" w:hAnsi="Times New Roman"/>
          <w:b/>
          <w:bCs/>
          <w:color w:val="000000"/>
          <w:sz w:val="24"/>
          <w:szCs w:val="28"/>
        </w:rPr>
      </w:pPr>
      <w:r w:rsidRPr="006D38DA">
        <w:rPr>
          <w:rFonts w:ascii="Times New Roman" w:hAnsi="Times New Roman"/>
          <w:b/>
          <w:bCs/>
          <w:color w:val="000000"/>
          <w:sz w:val="24"/>
          <w:szCs w:val="28"/>
        </w:rPr>
        <w:t>2.2. ОЦЕНОЧНЫЕ МАТЕРИАЛЫ</w:t>
      </w:r>
    </w:p>
    <w:p w:rsidR="007D4052" w:rsidRDefault="007D4052" w:rsidP="00EA5DD6">
      <w:pPr>
        <w:spacing w:after="0" w:line="240" w:lineRule="auto"/>
        <w:jc w:val="center"/>
        <w:rPr>
          <w:rFonts w:ascii="Times New Roman" w:hAnsi="Times New Roman"/>
          <w:b/>
          <w:bCs/>
          <w:color w:val="000000"/>
          <w:sz w:val="24"/>
          <w:szCs w:val="24"/>
          <w:lang w:eastAsia="ru-RU"/>
        </w:rPr>
      </w:pPr>
      <w:r w:rsidRPr="00EA5DD6">
        <w:rPr>
          <w:rFonts w:ascii="Times New Roman" w:hAnsi="Times New Roman"/>
          <w:b/>
          <w:bCs/>
          <w:color w:val="000000"/>
          <w:sz w:val="24"/>
          <w:szCs w:val="24"/>
          <w:lang w:eastAsia="ru-RU"/>
        </w:rPr>
        <w:t>Протокол промежуточной аттестации учащихся по дополнительной общеразвивающей программе</w:t>
      </w:r>
    </w:p>
    <w:p w:rsidR="007D4052" w:rsidRDefault="007D4052" w:rsidP="00EA5DD6">
      <w:pPr>
        <w:spacing w:after="0" w:line="240" w:lineRule="auto"/>
        <w:jc w:val="center"/>
        <w:rPr>
          <w:rFonts w:ascii="Times New Roman" w:hAnsi="Times New Roman"/>
          <w:b/>
          <w:bCs/>
          <w:color w:val="000000"/>
          <w:sz w:val="24"/>
          <w:szCs w:val="24"/>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2"/>
        <w:gridCol w:w="1146"/>
        <w:gridCol w:w="2191"/>
        <w:gridCol w:w="2098"/>
        <w:gridCol w:w="1940"/>
        <w:gridCol w:w="1415"/>
        <w:gridCol w:w="1356"/>
      </w:tblGrid>
      <w:tr w:rsidR="007D4052" w:rsidRPr="00B83098" w:rsidTr="00B83098">
        <w:tc>
          <w:tcPr>
            <w:tcW w:w="485" w:type="dxa"/>
            <w:vMerge w:val="restart"/>
          </w:tcPr>
          <w:p w:rsidR="007D4052" w:rsidRPr="00B83098" w:rsidRDefault="007D4052" w:rsidP="00B83098">
            <w:pPr>
              <w:spacing w:after="0" w:line="240" w:lineRule="auto"/>
              <w:jc w:val="center"/>
              <w:rPr>
                <w:rFonts w:cs="Calibri"/>
                <w:color w:val="000000"/>
                <w:sz w:val="24"/>
                <w:szCs w:val="24"/>
                <w:lang w:eastAsia="ru-RU"/>
              </w:rPr>
            </w:pPr>
            <w:r w:rsidRPr="00B83098">
              <w:rPr>
                <w:rFonts w:ascii="Times New Roman" w:hAnsi="Times New Roman"/>
                <w:color w:val="000000"/>
                <w:sz w:val="24"/>
                <w:szCs w:val="24"/>
                <w:lang w:eastAsia="ru-RU"/>
              </w:rPr>
              <w:t>№</w:t>
            </w:r>
          </w:p>
        </w:tc>
        <w:tc>
          <w:tcPr>
            <w:tcW w:w="1730" w:type="dxa"/>
            <w:vMerge w:val="restart"/>
          </w:tcPr>
          <w:p w:rsidR="007D4052" w:rsidRPr="00B83098" w:rsidRDefault="007D4052" w:rsidP="00B83098">
            <w:pPr>
              <w:spacing w:after="0" w:line="240" w:lineRule="auto"/>
              <w:jc w:val="center"/>
              <w:rPr>
                <w:rFonts w:ascii="Times New Roman" w:hAnsi="Times New Roman"/>
                <w:color w:val="000000"/>
                <w:sz w:val="24"/>
                <w:szCs w:val="24"/>
                <w:lang w:eastAsia="ru-RU"/>
              </w:rPr>
            </w:pPr>
          </w:p>
          <w:p w:rsidR="007D4052" w:rsidRPr="00B83098" w:rsidRDefault="007D4052" w:rsidP="00B83098">
            <w:pPr>
              <w:spacing w:after="0" w:line="240" w:lineRule="auto"/>
              <w:jc w:val="center"/>
              <w:rPr>
                <w:rFonts w:ascii="Times New Roman" w:hAnsi="Times New Roman"/>
                <w:color w:val="000000"/>
                <w:sz w:val="24"/>
                <w:szCs w:val="24"/>
                <w:lang w:eastAsia="ru-RU"/>
              </w:rPr>
            </w:pPr>
          </w:p>
          <w:p w:rsidR="007D4052" w:rsidRPr="00B83098" w:rsidRDefault="007D4052" w:rsidP="00B83098">
            <w:pPr>
              <w:spacing w:after="0" w:line="240" w:lineRule="auto"/>
              <w:jc w:val="center"/>
              <w:rPr>
                <w:rFonts w:cs="Calibri"/>
                <w:color w:val="000000"/>
                <w:sz w:val="24"/>
                <w:szCs w:val="24"/>
                <w:lang w:eastAsia="ru-RU"/>
              </w:rPr>
            </w:pPr>
            <w:r w:rsidRPr="00B83098">
              <w:rPr>
                <w:rFonts w:ascii="Times New Roman" w:hAnsi="Times New Roman"/>
                <w:color w:val="000000"/>
                <w:sz w:val="24"/>
                <w:szCs w:val="24"/>
                <w:lang w:eastAsia="ru-RU"/>
              </w:rPr>
              <w:t>ФИ ребенка</w:t>
            </w:r>
          </w:p>
        </w:tc>
        <w:tc>
          <w:tcPr>
            <w:tcW w:w="5548" w:type="dxa"/>
            <w:gridSpan w:val="3"/>
          </w:tcPr>
          <w:p w:rsidR="007D4052" w:rsidRPr="00B83098" w:rsidRDefault="007D4052" w:rsidP="00B83098">
            <w:pPr>
              <w:spacing w:after="0" w:line="240" w:lineRule="auto"/>
              <w:jc w:val="center"/>
              <w:rPr>
                <w:rFonts w:cs="Calibri"/>
                <w:color w:val="000000"/>
                <w:sz w:val="24"/>
                <w:szCs w:val="24"/>
                <w:lang w:eastAsia="ru-RU"/>
              </w:rPr>
            </w:pPr>
            <w:r w:rsidRPr="00B83098">
              <w:rPr>
                <w:rFonts w:ascii="Times New Roman" w:hAnsi="Times New Roman"/>
                <w:color w:val="000000"/>
                <w:sz w:val="24"/>
                <w:szCs w:val="24"/>
                <w:lang w:eastAsia="ru-RU"/>
              </w:rPr>
              <w:t>Критерии оценивания</w:t>
            </w:r>
          </w:p>
        </w:tc>
        <w:tc>
          <w:tcPr>
            <w:tcW w:w="1417" w:type="dxa"/>
          </w:tcPr>
          <w:p w:rsidR="007D4052" w:rsidRPr="00B83098" w:rsidRDefault="007D4052" w:rsidP="00B83098">
            <w:pPr>
              <w:spacing w:after="0" w:line="240" w:lineRule="auto"/>
              <w:jc w:val="center"/>
              <w:rPr>
                <w:rFonts w:cs="Calibri"/>
                <w:color w:val="000000"/>
                <w:sz w:val="24"/>
                <w:szCs w:val="24"/>
                <w:lang w:eastAsia="ru-RU"/>
              </w:rPr>
            </w:pPr>
            <w:r w:rsidRPr="00B83098">
              <w:rPr>
                <w:rFonts w:ascii="Times New Roman" w:hAnsi="Times New Roman"/>
                <w:color w:val="000000"/>
                <w:sz w:val="24"/>
                <w:szCs w:val="24"/>
                <w:lang w:eastAsia="ru-RU"/>
              </w:rPr>
              <w:t>Метод</w:t>
            </w:r>
          </w:p>
          <w:p w:rsidR="007D4052" w:rsidRPr="00B83098" w:rsidRDefault="007D4052" w:rsidP="00B83098">
            <w:pPr>
              <w:spacing w:after="0" w:line="240" w:lineRule="auto"/>
              <w:jc w:val="center"/>
              <w:rPr>
                <w:rFonts w:cs="Calibri"/>
                <w:color w:val="000000"/>
                <w:sz w:val="24"/>
                <w:szCs w:val="24"/>
                <w:lang w:eastAsia="ru-RU"/>
              </w:rPr>
            </w:pPr>
            <w:r w:rsidRPr="00B83098">
              <w:rPr>
                <w:rFonts w:ascii="Times New Roman" w:hAnsi="Times New Roman"/>
                <w:color w:val="000000"/>
                <w:sz w:val="24"/>
                <w:szCs w:val="24"/>
                <w:lang w:eastAsia="ru-RU"/>
              </w:rPr>
              <w:t>оценивания</w:t>
            </w:r>
          </w:p>
        </w:tc>
        <w:tc>
          <w:tcPr>
            <w:tcW w:w="1418" w:type="dxa"/>
          </w:tcPr>
          <w:p w:rsidR="007D4052" w:rsidRPr="00B83098" w:rsidRDefault="007D4052" w:rsidP="00B83098">
            <w:pPr>
              <w:spacing w:after="0" w:line="240" w:lineRule="auto"/>
              <w:jc w:val="center"/>
              <w:rPr>
                <w:rFonts w:cs="Calibri"/>
                <w:color w:val="000000"/>
                <w:sz w:val="24"/>
                <w:szCs w:val="24"/>
                <w:lang w:eastAsia="ru-RU"/>
              </w:rPr>
            </w:pPr>
            <w:r w:rsidRPr="00B83098">
              <w:rPr>
                <w:rFonts w:ascii="Times New Roman" w:hAnsi="Times New Roman"/>
                <w:color w:val="000000"/>
                <w:sz w:val="24"/>
                <w:szCs w:val="24"/>
                <w:lang w:eastAsia="ru-RU"/>
              </w:rPr>
              <w:t>Результат аттестации</w:t>
            </w:r>
          </w:p>
        </w:tc>
      </w:tr>
      <w:tr w:rsidR="007D4052" w:rsidRPr="00B83098" w:rsidTr="00B83098">
        <w:tc>
          <w:tcPr>
            <w:tcW w:w="485" w:type="dxa"/>
            <w:vMerge/>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1730" w:type="dxa"/>
            <w:vMerge/>
          </w:tcPr>
          <w:p w:rsidR="007D4052" w:rsidRPr="00B83098" w:rsidRDefault="007D4052" w:rsidP="00B83098">
            <w:pPr>
              <w:spacing w:after="0" w:line="240" w:lineRule="auto"/>
              <w:jc w:val="center"/>
              <w:rPr>
                <w:rFonts w:ascii="Times New Roman" w:hAnsi="Times New Roman"/>
                <w:color w:val="000000"/>
                <w:sz w:val="24"/>
                <w:szCs w:val="24"/>
                <w:lang w:eastAsia="ru-RU"/>
              </w:rPr>
            </w:pPr>
          </w:p>
        </w:tc>
        <w:tc>
          <w:tcPr>
            <w:tcW w:w="1862" w:type="dxa"/>
          </w:tcPr>
          <w:p w:rsidR="007D4052" w:rsidRPr="00B83098" w:rsidRDefault="007D4052" w:rsidP="00B83098">
            <w:pPr>
              <w:spacing w:after="0" w:line="240" w:lineRule="auto"/>
              <w:jc w:val="center"/>
              <w:rPr>
                <w:rFonts w:cs="Calibri"/>
                <w:color w:val="000000"/>
                <w:sz w:val="24"/>
                <w:szCs w:val="24"/>
                <w:lang w:eastAsia="ru-RU"/>
              </w:rPr>
            </w:pPr>
            <w:r w:rsidRPr="00B83098">
              <w:rPr>
                <w:rFonts w:ascii="Times New Roman" w:hAnsi="Times New Roman"/>
                <w:color w:val="000000"/>
                <w:sz w:val="24"/>
                <w:szCs w:val="24"/>
                <w:lang w:eastAsia="ru-RU"/>
              </w:rPr>
              <w:t>Может составить  личный профессиональный план и мобильно изменять его</w:t>
            </w:r>
          </w:p>
        </w:tc>
        <w:tc>
          <w:tcPr>
            <w:tcW w:w="1985" w:type="dxa"/>
          </w:tcPr>
          <w:p w:rsidR="007D4052" w:rsidRPr="00B83098" w:rsidRDefault="007D4052" w:rsidP="00B83098">
            <w:pPr>
              <w:spacing w:after="0" w:line="240" w:lineRule="auto"/>
              <w:jc w:val="center"/>
              <w:rPr>
                <w:rFonts w:cs="Calibri"/>
                <w:color w:val="000000"/>
                <w:sz w:val="24"/>
                <w:szCs w:val="24"/>
                <w:lang w:eastAsia="ru-RU"/>
              </w:rPr>
            </w:pPr>
            <w:r w:rsidRPr="00B83098">
              <w:rPr>
                <w:rFonts w:ascii="Times New Roman" w:hAnsi="Times New Roman"/>
                <w:color w:val="000000"/>
                <w:sz w:val="24"/>
                <w:szCs w:val="24"/>
                <w:lang w:eastAsia="ru-RU"/>
              </w:rPr>
              <w:t>Может анализировать профессиограммы</w:t>
            </w:r>
          </w:p>
        </w:tc>
        <w:tc>
          <w:tcPr>
            <w:tcW w:w="1701" w:type="dxa"/>
          </w:tcPr>
          <w:p w:rsidR="007D4052" w:rsidRPr="00B83098" w:rsidRDefault="007D4052" w:rsidP="00B83098">
            <w:pPr>
              <w:spacing w:after="0" w:line="240" w:lineRule="auto"/>
              <w:jc w:val="center"/>
              <w:rPr>
                <w:rFonts w:cs="Calibri"/>
                <w:color w:val="000000"/>
                <w:sz w:val="24"/>
                <w:szCs w:val="24"/>
                <w:lang w:eastAsia="ru-RU"/>
              </w:rPr>
            </w:pPr>
            <w:r w:rsidRPr="00B83098">
              <w:rPr>
                <w:rFonts w:ascii="Times New Roman" w:hAnsi="Times New Roman"/>
                <w:color w:val="000000"/>
                <w:sz w:val="24"/>
                <w:szCs w:val="24"/>
                <w:lang w:eastAsia="ru-RU"/>
              </w:rPr>
              <w:t>Соотносит свои индивидуальные особенности с требованиями конкретной профессии</w:t>
            </w:r>
          </w:p>
        </w:tc>
        <w:tc>
          <w:tcPr>
            <w:tcW w:w="1417" w:type="dxa"/>
          </w:tcPr>
          <w:p w:rsidR="007D4052" w:rsidRPr="00B83098" w:rsidRDefault="007D4052" w:rsidP="00B83098">
            <w:pPr>
              <w:spacing w:after="0" w:line="240" w:lineRule="auto"/>
              <w:jc w:val="center"/>
              <w:rPr>
                <w:rFonts w:cs="Calibri"/>
                <w:color w:val="000000"/>
                <w:sz w:val="24"/>
                <w:szCs w:val="24"/>
                <w:lang w:eastAsia="ru-RU"/>
              </w:rPr>
            </w:pPr>
            <w:r w:rsidRPr="00B83098">
              <w:rPr>
                <w:rFonts w:ascii="Times New Roman" w:hAnsi="Times New Roman"/>
                <w:color w:val="000000"/>
                <w:sz w:val="24"/>
                <w:szCs w:val="24"/>
                <w:lang w:eastAsia="ru-RU"/>
              </w:rPr>
              <w:t>Проект ЛПП, зачет</w:t>
            </w:r>
          </w:p>
        </w:tc>
        <w:tc>
          <w:tcPr>
            <w:tcW w:w="1418" w:type="dxa"/>
          </w:tcPr>
          <w:p w:rsidR="007D4052" w:rsidRPr="00B83098" w:rsidRDefault="007D4052" w:rsidP="00B83098">
            <w:pPr>
              <w:spacing w:after="0" w:line="240" w:lineRule="auto"/>
              <w:jc w:val="center"/>
              <w:rPr>
                <w:rFonts w:cs="Calibri"/>
                <w:color w:val="000000"/>
                <w:sz w:val="24"/>
                <w:szCs w:val="24"/>
                <w:lang w:eastAsia="ru-RU"/>
              </w:rPr>
            </w:pPr>
          </w:p>
        </w:tc>
      </w:tr>
      <w:tr w:rsidR="007D4052" w:rsidRPr="00B83098" w:rsidTr="00B83098">
        <w:tc>
          <w:tcPr>
            <w:tcW w:w="485" w:type="dxa"/>
          </w:tcPr>
          <w:p w:rsidR="007D4052" w:rsidRPr="00B83098" w:rsidRDefault="007D4052" w:rsidP="00B83098">
            <w:pPr>
              <w:spacing w:after="0" w:line="240" w:lineRule="auto"/>
              <w:jc w:val="center"/>
              <w:rPr>
                <w:rFonts w:cs="Calibri"/>
                <w:color w:val="000000"/>
                <w:sz w:val="24"/>
                <w:szCs w:val="24"/>
                <w:lang w:eastAsia="ru-RU"/>
              </w:rPr>
            </w:pPr>
            <w:r w:rsidRPr="00B83098">
              <w:rPr>
                <w:rFonts w:cs="Calibri"/>
                <w:color w:val="000000"/>
                <w:sz w:val="24"/>
                <w:szCs w:val="24"/>
                <w:lang w:eastAsia="ru-RU"/>
              </w:rPr>
              <w:t>1</w:t>
            </w:r>
          </w:p>
        </w:tc>
        <w:tc>
          <w:tcPr>
            <w:tcW w:w="1730" w:type="dxa"/>
          </w:tcPr>
          <w:p w:rsidR="007D4052" w:rsidRPr="00B83098" w:rsidRDefault="007D4052" w:rsidP="00B83098">
            <w:pPr>
              <w:spacing w:after="0" w:line="240" w:lineRule="auto"/>
              <w:jc w:val="center"/>
              <w:rPr>
                <w:rFonts w:cs="Calibri"/>
                <w:color w:val="000000"/>
                <w:sz w:val="24"/>
                <w:szCs w:val="24"/>
                <w:lang w:eastAsia="ru-RU"/>
              </w:rPr>
            </w:pPr>
            <w:r w:rsidRPr="00B83098">
              <w:rPr>
                <w:rFonts w:cs="Calibri"/>
                <w:color w:val="000000"/>
                <w:sz w:val="24"/>
                <w:szCs w:val="24"/>
                <w:lang w:eastAsia="ru-RU"/>
              </w:rPr>
              <w:t>2</w:t>
            </w:r>
          </w:p>
        </w:tc>
        <w:tc>
          <w:tcPr>
            <w:tcW w:w="5548" w:type="dxa"/>
            <w:gridSpan w:val="3"/>
          </w:tcPr>
          <w:p w:rsidR="007D4052" w:rsidRPr="00B83098" w:rsidRDefault="007D4052" w:rsidP="00B83098">
            <w:pPr>
              <w:spacing w:after="0" w:line="240" w:lineRule="auto"/>
              <w:jc w:val="center"/>
              <w:rPr>
                <w:rFonts w:cs="Calibri"/>
                <w:color w:val="000000"/>
                <w:sz w:val="24"/>
                <w:szCs w:val="24"/>
                <w:lang w:eastAsia="ru-RU"/>
              </w:rPr>
            </w:pPr>
            <w:r w:rsidRPr="00B83098">
              <w:rPr>
                <w:rFonts w:cs="Calibri"/>
                <w:color w:val="000000"/>
                <w:sz w:val="24"/>
                <w:szCs w:val="24"/>
                <w:lang w:eastAsia="ru-RU"/>
              </w:rPr>
              <w:t>3</w:t>
            </w:r>
          </w:p>
        </w:tc>
        <w:tc>
          <w:tcPr>
            <w:tcW w:w="1417" w:type="dxa"/>
          </w:tcPr>
          <w:p w:rsidR="007D4052" w:rsidRPr="00B83098" w:rsidRDefault="007D4052" w:rsidP="00B83098">
            <w:pPr>
              <w:spacing w:after="0" w:line="240" w:lineRule="auto"/>
              <w:jc w:val="center"/>
              <w:rPr>
                <w:rFonts w:cs="Calibri"/>
                <w:color w:val="000000"/>
                <w:sz w:val="24"/>
                <w:szCs w:val="24"/>
                <w:lang w:eastAsia="ru-RU"/>
              </w:rPr>
            </w:pPr>
            <w:r w:rsidRPr="00B83098">
              <w:rPr>
                <w:rFonts w:cs="Calibri"/>
                <w:color w:val="000000"/>
                <w:sz w:val="24"/>
                <w:szCs w:val="24"/>
                <w:lang w:eastAsia="ru-RU"/>
              </w:rPr>
              <w:t>4</w:t>
            </w:r>
          </w:p>
        </w:tc>
        <w:tc>
          <w:tcPr>
            <w:tcW w:w="1418" w:type="dxa"/>
          </w:tcPr>
          <w:p w:rsidR="007D4052" w:rsidRPr="00B83098" w:rsidRDefault="007D4052" w:rsidP="00B83098">
            <w:pPr>
              <w:spacing w:after="0" w:line="240" w:lineRule="auto"/>
              <w:jc w:val="center"/>
              <w:rPr>
                <w:rFonts w:cs="Calibri"/>
                <w:color w:val="000000"/>
                <w:sz w:val="24"/>
                <w:szCs w:val="24"/>
                <w:lang w:eastAsia="ru-RU"/>
              </w:rPr>
            </w:pPr>
            <w:r w:rsidRPr="00B83098">
              <w:rPr>
                <w:rFonts w:cs="Calibri"/>
                <w:color w:val="000000"/>
                <w:sz w:val="24"/>
                <w:szCs w:val="24"/>
                <w:lang w:eastAsia="ru-RU"/>
              </w:rPr>
              <w:t>5</w:t>
            </w:r>
          </w:p>
        </w:tc>
      </w:tr>
      <w:tr w:rsidR="007D4052" w:rsidRPr="00B83098" w:rsidTr="00B83098">
        <w:tc>
          <w:tcPr>
            <w:tcW w:w="485" w:type="dxa"/>
          </w:tcPr>
          <w:p w:rsidR="007D4052" w:rsidRPr="00B83098" w:rsidRDefault="007D4052" w:rsidP="00B83098">
            <w:pPr>
              <w:spacing w:after="0" w:line="240" w:lineRule="auto"/>
              <w:jc w:val="center"/>
              <w:rPr>
                <w:rFonts w:cs="Calibri"/>
                <w:color w:val="000000"/>
                <w:sz w:val="24"/>
                <w:szCs w:val="24"/>
                <w:lang w:eastAsia="ru-RU"/>
              </w:rPr>
            </w:pPr>
          </w:p>
        </w:tc>
        <w:tc>
          <w:tcPr>
            <w:tcW w:w="1730" w:type="dxa"/>
          </w:tcPr>
          <w:p w:rsidR="007D4052" w:rsidRPr="00B83098" w:rsidRDefault="007D4052" w:rsidP="00B83098">
            <w:pPr>
              <w:spacing w:after="0" w:line="240" w:lineRule="auto"/>
              <w:jc w:val="center"/>
              <w:rPr>
                <w:rFonts w:cs="Calibri"/>
                <w:color w:val="000000"/>
                <w:sz w:val="24"/>
                <w:szCs w:val="24"/>
                <w:lang w:eastAsia="ru-RU"/>
              </w:rPr>
            </w:pPr>
          </w:p>
        </w:tc>
        <w:tc>
          <w:tcPr>
            <w:tcW w:w="1862" w:type="dxa"/>
          </w:tcPr>
          <w:p w:rsidR="007D4052" w:rsidRPr="00B83098" w:rsidRDefault="007D4052" w:rsidP="00B83098">
            <w:pPr>
              <w:spacing w:after="0" w:line="240" w:lineRule="auto"/>
              <w:jc w:val="center"/>
              <w:rPr>
                <w:rFonts w:cs="Calibri"/>
                <w:color w:val="000000"/>
                <w:sz w:val="24"/>
                <w:szCs w:val="24"/>
                <w:lang w:eastAsia="ru-RU"/>
              </w:rPr>
            </w:pPr>
          </w:p>
        </w:tc>
        <w:tc>
          <w:tcPr>
            <w:tcW w:w="1985" w:type="dxa"/>
          </w:tcPr>
          <w:p w:rsidR="007D4052" w:rsidRPr="00B83098" w:rsidRDefault="007D4052" w:rsidP="00B83098">
            <w:pPr>
              <w:spacing w:after="0" w:line="240" w:lineRule="auto"/>
              <w:jc w:val="center"/>
              <w:rPr>
                <w:rFonts w:cs="Calibri"/>
                <w:color w:val="000000"/>
                <w:sz w:val="24"/>
                <w:szCs w:val="24"/>
                <w:lang w:eastAsia="ru-RU"/>
              </w:rPr>
            </w:pPr>
          </w:p>
        </w:tc>
        <w:tc>
          <w:tcPr>
            <w:tcW w:w="1701" w:type="dxa"/>
          </w:tcPr>
          <w:p w:rsidR="007D4052" w:rsidRPr="00B83098" w:rsidRDefault="007D4052" w:rsidP="00B83098">
            <w:pPr>
              <w:spacing w:after="0" w:line="240" w:lineRule="auto"/>
              <w:jc w:val="center"/>
              <w:rPr>
                <w:rFonts w:cs="Calibri"/>
                <w:color w:val="000000"/>
                <w:sz w:val="24"/>
                <w:szCs w:val="24"/>
                <w:lang w:eastAsia="ru-RU"/>
              </w:rPr>
            </w:pPr>
          </w:p>
        </w:tc>
        <w:tc>
          <w:tcPr>
            <w:tcW w:w="1417" w:type="dxa"/>
          </w:tcPr>
          <w:p w:rsidR="007D4052" w:rsidRPr="00B83098" w:rsidRDefault="007D4052" w:rsidP="00B83098">
            <w:pPr>
              <w:spacing w:after="0" w:line="240" w:lineRule="auto"/>
              <w:jc w:val="center"/>
              <w:rPr>
                <w:rFonts w:cs="Calibri"/>
                <w:color w:val="000000"/>
                <w:sz w:val="24"/>
                <w:szCs w:val="24"/>
                <w:lang w:eastAsia="ru-RU"/>
              </w:rPr>
            </w:pPr>
          </w:p>
        </w:tc>
        <w:tc>
          <w:tcPr>
            <w:tcW w:w="1418" w:type="dxa"/>
          </w:tcPr>
          <w:p w:rsidR="007D4052" w:rsidRPr="00B83098" w:rsidRDefault="007D4052" w:rsidP="00B83098">
            <w:pPr>
              <w:spacing w:after="0" w:line="240" w:lineRule="auto"/>
              <w:jc w:val="center"/>
              <w:rPr>
                <w:rFonts w:cs="Calibri"/>
                <w:color w:val="000000"/>
                <w:sz w:val="24"/>
                <w:szCs w:val="24"/>
                <w:lang w:eastAsia="ru-RU"/>
              </w:rPr>
            </w:pPr>
          </w:p>
        </w:tc>
      </w:tr>
      <w:tr w:rsidR="007D4052" w:rsidRPr="00B83098" w:rsidTr="00B83098">
        <w:tc>
          <w:tcPr>
            <w:tcW w:w="485" w:type="dxa"/>
          </w:tcPr>
          <w:p w:rsidR="007D4052" w:rsidRPr="00B83098" w:rsidRDefault="007D4052" w:rsidP="00B83098">
            <w:pPr>
              <w:spacing w:after="0" w:line="240" w:lineRule="auto"/>
              <w:jc w:val="center"/>
              <w:rPr>
                <w:rFonts w:cs="Calibri"/>
                <w:color w:val="000000"/>
                <w:sz w:val="24"/>
                <w:szCs w:val="24"/>
                <w:lang w:eastAsia="ru-RU"/>
              </w:rPr>
            </w:pPr>
          </w:p>
        </w:tc>
        <w:tc>
          <w:tcPr>
            <w:tcW w:w="1730" w:type="dxa"/>
          </w:tcPr>
          <w:p w:rsidR="007D4052" w:rsidRPr="00B83098" w:rsidRDefault="007D4052" w:rsidP="00B83098">
            <w:pPr>
              <w:spacing w:after="0" w:line="240" w:lineRule="auto"/>
              <w:jc w:val="center"/>
              <w:rPr>
                <w:rFonts w:cs="Calibri"/>
                <w:color w:val="000000"/>
                <w:sz w:val="24"/>
                <w:szCs w:val="24"/>
                <w:lang w:eastAsia="ru-RU"/>
              </w:rPr>
            </w:pPr>
          </w:p>
        </w:tc>
        <w:tc>
          <w:tcPr>
            <w:tcW w:w="1862" w:type="dxa"/>
          </w:tcPr>
          <w:p w:rsidR="007D4052" w:rsidRPr="00B83098" w:rsidRDefault="007D4052" w:rsidP="00B83098">
            <w:pPr>
              <w:spacing w:after="0" w:line="240" w:lineRule="auto"/>
              <w:jc w:val="center"/>
              <w:rPr>
                <w:rFonts w:cs="Calibri"/>
                <w:color w:val="000000"/>
                <w:sz w:val="24"/>
                <w:szCs w:val="24"/>
                <w:lang w:eastAsia="ru-RU"/>
              </w:rPr>
            </w:pPr>
          </w:p>
        </w:tc>
        <w:tc>
          <w:tcPr>
            <w:tcW w:w="1985" w:type="dxa"/>
          </w:tcPr>
          <w:p w:rsidR="007D4052" w:rsidRPr="00B83098" w:rsidRDefault="007D4052" w:rsidP="00B83098">
            <w:pPr>
              <w:spacing w:after="0" w:line="240" w:lineRule="auto"/>
              <w:jc w:val="center"/>
              <w:rPr>
                <w:rFonts w:cs="Calibri"/>
                <w:color w:val="000000"/>
                <w:sz w:val="24"/>
                <w:szCs w:val="24"/>
                <w:lang w:eastAsia="ru-RU"/>
              </w:rPr>
            </w:pPr>
          </w:p>
        </w:tc>
        <w:tc>
          <w:tcPr>
            <w:tcW w:w="1701" w:type="dxa"/>
          </w:tcPr>
          <w:p w:rsidR="007D4052" w:rsidRPr="00B83098" w:rsidRDefault="007D4052" w:rsidP="00B83098">
            <w:pPr>
              <w:spacing w:after="0" w:line="240" w:lineRule="auto"/>
              <w:jc w:val="center"/>
              <w:rPr>
                <w:rFonts w:cs="Calibri"/>
                <w:color w:val="000000"/>
                <w:sz w:val="24"/>
                <w:szCs w:val="24"/>
                <w:lang w:eastAsia="ru-RU"/>
              </w:rPr>
            </w:pPr>
          </w:p>
        </w:tc>
        <w:tc>
          <w:tcPr>
            <w:tcW w:w="1417" w:type="dxa"/>
          </w:tcPr>
          <w:p w:rsidR="007D4052" w:rsidRPr="00B83098" w:rsidRDefault="007D4052" w:rsidP="00B83098">
            <w:pPr>
              <w:spacing w:after="0" w:line="240" w:lineRule="auto"/>
              <w:jc w:val="center"/>
              <w:rPr>
                <w:rFonts w:cs="Calibri"/>
                <w:color w:val="000000"/>
                <w:sz w:val="24"/>
                <w:szCs w:val="24"/>
                <w:lang w:eastAsia="ru-RU"/>
              </w:rPr>
            </w:pPr>
          </w:p>
        </w:tc>
        <w:tc>
          <w:tcPr>
            <w:tcW w:w="1418" w:type="dxa"/>
          </w:tcPr>
          <w:p w:rsidR="007D4052" w:rsidRPr="00B83098" w:rsidRDefault="007D4052" w:rsidP="00B83098">
            <w:pPr>
              <w:spacing w:after="0" w:line="240" w:lineRule="auto"/>
              <w:jc w:val="center"/>
              <w:rPr>
                <w:rFonts w:cs="Calibri"/>
                <w:color w:val="000000"/>
                <w:sz w:val="24"/>
                <w:szCs w:val="24"/>
                <w:lang w:eastAsia="ru-RU"/>
              </w:rPr>
            </w:pPr>
          </w:p>
        </w:tc>
      </w:tr>
    </w:tbl>
    <w:p w:rsidR="007D4052" w:rsidRPr="00EA5DD6" w:rsidRDefault="007D4052" w:rsidP="00EA5DD6">
      <w:pPr>
        <w:spacing w:after="0" w:line="240" w:lineRule="auto"/>
        <w:jc w:val="center"/>
        <w:rPr>
          <w:rFonts w:cs="Calibri"/>
          <w:color w:val="000000"/>
          <w:sz w:val="24"/>
          <w:szCs w:val="24"/>
          <w:lang w:eastAsia="ru-RU"/>
        </w:rPr>
      </w:pPr>
    </w:p>
    <w:p w:rsidR="007D4052" w:rsidRPr="00EA5DD6" w:rsidRDefault="007D4052" w:rsidP="00EA5DD6">
      <w:pPr>
        <w:shd w:val="clear" w:color="auto" w:fill="FFFFFF"/>
        <w:spacing w:after="0" w:line="240" w:lineRule="auto"/>
        <w:rPr>
          <w:rFonts w:cs="Calibri"/>
          <w:color w:val="000000"/>
          <w:sz w:val="24"/>
          <w:szCs w:val="24"/>
          <w:lang w:eastAsia="ru-RU"/>
        </w:rPr>
      </w:pPr>
      <w:r w:rsidRPr="00EA5DD6">
        <w:rPr>
          <w:rFonts w:ascii="Times New Roman" w:hAnsi="Times New Roman"/>
          <w:color w:val="000000"/>
          <w:sz w:val="24"/>
          <w:szCs w:val="24"/>
          <w:u w:val="single"/>
          <w:lang w:eastAsia="ru-RU"/>
        </w:rPr>
        <w:t>Уровень освоения учащимися содержания образовательной программы за весь период учебного  года  (заполняем колонку №5):</w:t>
      </w:r>
    </w:p>
    <w:tbl>
      <w:tblPr>
        <w:tblW w:w="10598" w:type="dxa"/>
        <w:tblCellMar>
          <w:top w:w="15" w:type="dxa"/>
          <w:left w:w="15" w:type="dxa"/>
          <w:bottom w:w="15" w:type="dxa"/>
          <w:right w:w="15" w:type="dxa"/>
        </w:tblCellMar>
        <w:tblLook w:val="00A0"/>
      </w:tblPr>
      <w:tblGrid>
        <w:gridCol w:w="2040"/>
        <w:gridCol w:w="2024"/>
        <w:gridCol w:w="6534"/>
      </w:tblGrid>
      <w:tr w:rsidR="007D4052" w:rsidRPr="00B83098" w:rsidTr="00EA5DD6">
        <w:trPr>
          <w:trHeight w:val="916"/>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4052" w:rsidRPr="00EA5DD6" w:rsidRDefault="007D4052" w:rsidP="00EA5DD6">
            <w:pPr>
              <w:shd w:val="clear" w:color="auto" w:fill="FFFFFF"/>
              <w:spacing w:after="0" w:line="240" w:lineRule="auto"/>
              <w:rPr>
                <w:rFonts w:cs="Calibri"/>
                <w:color w:val="000000"/>
                <w:sz w:val="24"/>
                <w:szCs w:val="24"/>
                <w:lang w:eastAsia="ru-RU"/>
              </w:rPr>
            </w:pPr>
            <w:r w:rsidRPr="00EA5DD6">
              <w:rPr>
                <w:rFonts w:ascii="Times New Roman" w:hAnsi="Times New Roman"/>
                <w:color w:val="000000"/>
                <w:sz w:val="24"/>
                <w:szCs w:val="24"/>
                <w:lang w:eastAsia="ru-RU"/>
              </w:rPr>
              <w:t>Уровневые характеристики освоения учащимися содержания образовательной программы</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4052" w:rsidRPr="00EA5DD6" w:rsidRDefault="007D4052" w:rsidP="00EA5DD6">
            <w:pPr>
              <w:shd w:val="clear" w:color="auto" w:fill="FFFFFF"/>
              <w:spacing w:after="0" w:line="240" w:lineRule="auto"/>
              <w:rPr>
                <w:rFonts w:cs="Calibri"/>
                <w:color w:val="000000"/>
                <w:sz w:val="24"/>
                <w:szCs w:val="24"/>
                <w:lang w:eastAsia="ru-RU"/>
              </w:rPr>
            </w:pPr>
            <w:r w:rsidRPr="00EA5DD6">
              <w:rPr>
                <w:rFonts w:ascii="Times New Roman" w:hAnsi="Times New Roman"/>
                <w:color w:val="000000"/>
                <w:sz w:val="24"/>
                <w:szCs w:val="24"/>
                <w:lang w:eastAsia="ru-RU"/>
              </w:rPr>
              <w:t>Минимальный</w:t>
            </w:r>
          </w:p>
        </w:tc>
        <w:tc>
          <w:tcPr>
            <w:tcW w:w="6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4052" w:rsidRPr="00EA5DD6" w:rsidRDefault="007D4052" w:rsidP="00EA5DD6">
            <w:pPr>
              <w:shd w:val="clear" w:color="auto" w:fill="FFFFFF"/>
              <w:spacing w:after="0" w:line="240" w:lineRule="auto"/>
              <w:rPr>
                <w:rFonts w:cs="Calibri"/>
                <w:color w:val="000000"/>
                <w:sz w:val="24"/>
                <w:szCs w:val="24"/>
                <w:lang w:eastAsia="ru-RU"/>
              </w:rPr>
            </w:pPr>
            <w:r w:rsidRPr="00EA5DD6">
              <w:rPr>
                <w:rFonts w:ascii="Times New Roman" w:hAnsi="Times New Roman"/>
                <w:color w:val="000000"/>
                <w:sz w:val="24"/>
                <w:szCs w:val="24"/>
                <w:lang w:eastAsia="ru-RU"/>
              </w:rPr>
              <w:t>Не владеет в полном объеме знаниями, умениями и навыками профориентации согласно образовательной программе. Испытывает затруднения с применением знаний на практике. Затрудняется анализировать данные диагностики и применить их для построения ЛПП.</w:t>
            </w:r>
          </w:p>
        </w:tc>
      </w:tr>
      <w:tr w:rsidR="007D4052" w:rsidRPr="00B83098" w:rsidTr="00EA5DD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D4052" w:rsidRPr="00EA5DD6" w:rsidRDefault="007D4052" w:rsidP="00EA5DD6">
            <w:pPr>
              <w:spacing w:after="0" w:line="240" w:lineRule="auto"/>
              <w:rPr>
                <w:rFonts w:cs="Calibri"/>
                <w:color w:val="000000"/>
                <w:sz w:val="24"/>
                <w:szCs w:val="24"/>
                <w:lang w:eastAsia="ru-RU"/>
              </w:rPr>
            </w:pP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4052" w:rsidRPr="00EA5DD6" w:rsidRDefault="007D4052" w:rsidP="00EA5DD6">
            <w:pPr>
              <w:shd w:val="clear" w:color="auto" w:fill="FFFFFF"/>
              <w:spacing w:after="0" w:line="240" w:lineRule="atLeast"/>
              <w:rPr>
                <w:rFonts w:cs="Calibri"/>
                <w:color w:val="000000"/>
                <w:sz w:val="24"/>
                <w:szCs w:val="24"/>
                <w:lang w:eastAsia="ru-RU"/>
              </w:rPr>
            </w:pPr>
            <w:r w:rsidRPr="00EA5DD6">
              <w:rPr>
                <w:rFonts w:ascii="Times New Roman" w:hAnsi="Times New Roman"/>
                <w:color w:val="000000"/>
                <w:sz w:val="24"/>
                <w:szCs w:val="24"/>
                <w:lang w:eastAsia="ru-RU"/>
              </w:rPr>
              <w:t>Допустимый</w:t>
            </w:r>
          </w:p>
        </w:tc>
        <w:tc>
          <w:tcPr>
            <w:tcW w:w="6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4052" w:rsidRPr="00EA5DD6" w:rsidRDefault="007D4052" w:rsidP="00EA5DD6">
            <w:pPr>
              <w:shd w:val="clear" w:color="auto" w:fill="FFFFFF"/>
              <w:spacing w:after="0" w:line="240" w:lineRule="atLeast"/>
              <w:rPr>
                <w:rFonts w:cs="Calibri"/>
                <w:color w:val="000000"/>
                <w:sz w:val="24"/>
                <w:szCs w:val="24"/>
                <w:lang w:eastAsia="ru-RU"/>
              </w:rPr>
            </w:pPr>
            <w:r w:rsidRPr="00EA5DD6">
              <w:rPr>
                <w:rFonts w:ascii="Times New Roman" w:hAnsi="Times New Roman"/>
                <w:color w:val="000000"/>
                <w:sz w:val="24"/>
                <w:szCs w:val="24"/>
                <w:lang w:eastAsia="ru-RU"/>
              </w:rPr>
              <w:t>Владеет знаниями, умениями и навыками по профориентации согласно образовательной программе, но не всегда может применить их на практике. В команде является исполнителем.  Результаты личностных достижений  представлены на уровне составления ЛПП с помощью педагога.</w:t>
            </w:r>
          </w:p>
        </w:tc>
      </w:tr>
      <w:tr w:rsidR="007D4052" w:rsidRPr="00B83098" w:rsidTr="00EA5DD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D4052" w:rsidRPr="00EA5DD6" w:rsidRDefault="007D4052" w:rsidP="00EA5DD6">
            <w:pPr>
              <w:spacing w:after="0" w:line="240" w:lineRule="auto"/>
              <w:rPr>
                <w:rFonts w:cs="Calibri"/>
                <w:color w:val="000000"/>
                <w:sz w:val="24"/>
                <w:szCs w:val="24"/>
                <w:lang w:eastAsia="ru-RU"/>
              </w:rPr>
            </w:pP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4052" w:rsidRPr="00EA5DD6" w:rsidRDefault="007D4052" w:rsidP="00EA5DD6">
            <w:pPr>
              <w:shd w:val="clear" w:color="auto" w:fill="FFFFFF"/>
              <w:spacing w:after="0" w:line="240" w:lineRule="atLeast"/>
              <w:rPr>
                <w:rFonts w:cs="Calibri"/>
                <w:color w:val="000000"/>
                <w:sz w:val="24"/>
                <w:szCs w:val="24"/>
                <w:lang w:eastAsia="ru-RU"/>
              </w:rPr>
            </w:pPr>
            <w:r w:rsidRPr="00EA5DD6">
              <w:rPr>
                <w:rFonts w:ascii="Times New Roman" w:hAnsi="Times New Roman"/>
                <w:color w:val="000000"/>
                <w:sz w:val="24"/>
                <w:szCs w:val="24"/>
                <w:lang w:eastAsia="ru-RU"/>
              </w:rPr>
              <w:t>Высокий</w:t>
            </w:r>
          </w:p>
        </w:tc>
        <w:tc>
          <w:tcPr>
            <w:tcW w:w="6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4052" w:rsidRPr="00EA5DD6" w:rsidRDefault="007D4052" w:rsidP="00EA5DD6">
            <w:pPr>
              <w:shd w:val="clear" w:color="auto" w:fill="FFFFFF"/>
              <w:spacing w:after="0" w:line="240" w:lineRule="atLeast"/>
              <w:rPr>
                <w:rFonts w:cs="Calibri"/>
                <w:color w:val="000000"/>
                <w:sz w:val="24"/>
                <w:szCs w:val="24"/>
                <w:lang w:eastAsia="ru-RU"/>
              </w:rPr>
            </w:pPr>
            <w:r w:rsidRPr="00EA5DD6">
              <w:rPr>
                <w:rFonts w:ascii="Times New Roman" w:hAnsi="Times New Roman"/>
                <w:color w:val="000000"/>
                <w:sz w:val="24"/>
                <w:szCs w:val="24"/>
                <w:lang w:eastAsia="ru-RU"/>
              </w:rPr>
              <w:t>Владеет в полном объеме знаниями, умениями и навыками по профориентации согласно программе и применяет их на практике.  Представляет результаты образовательной деятельности в личном профессиональном плане.</w:t>
            </w:r>
          </w:p>
        </w:tc>
      </w:tr>
      <w:tr w:rsidR="007D4052" w:rsidRPr="00B83098" w:rsidTr="00EA5DD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D4052" w:rsidRPr="00EA5DD6" w:rsidRDefault="007D4052" w:rsidP="00EA5DD6">
            <w:pPr>
              <w:spacing w:after="0" w:line="240" w:lineRule="auto"/>
              <w:rPr>
                <w:rFonts w:cs="Calibri"/>
                <w:color w:val="000000"/>
                <w:sz w:val="24"/>
                <w:szCs w:val="24"/>
                <w:lang w:eastAsia="ru-RU"/>
              </w:rPr>
            </w:pP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4052" w:rsidRPr="00EA5DD6" w:rsidRDefault="007D4052" w:rsidP="00EA5DD6">
            <w:pPr>
              <w:shd w:val="clear" w:color="auto" w:fill="FFFFFF"/>
              <w:spacing w:after="0" w:line="240" w:lineRule="atLeast"/>
              <w:rPr>
                <w:rFonts w:cs="Calibri"/>
                <w:color w:val="000000"/>
                <w:sz w:val="24"/>
                <w:szCs w:val="24"/>
                <w:lang w:eastAsia="ru-RU"/>
              </w:rPr>
            </w:pPr>
            <w:r w:rsidRPr="00EA5DD6">
              <w:rPr>
                <w:rFonts w:ascii="Times New Roman" w:hAnsi="Times New Roman"/>
                <w:color w:val="000000"/>
                <w:sz w:val="24"/>
                <w:szCs w:val="24"/>
                <w:lang w:eastAsia="ru-RU"/>
              </w:rPr>
              <w:t>Оптимальный</w:t>
            </w:r>
          </w:p>
        </w:tc>
        <w:tc>
          <w:tcPr>
            <w:tcW w:w="6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4052" w:rsidRPr="00EA5DD6" w:rsidRDefault="007D4052" w:rsidP="00EA5DD6">
            <w:pPr>
              <w:shd w:val="clear" w:color="auto" w:fill="FFFFFF"/>
              <w:spacing w:after="0" w:line="240" w:lineRule="atLeast"/>
              <w:rPr>
                <w:rFonts w:cs="Calibri"/>
                <w:color w:val="000000"/>
                <w:sz w:val="24"/>
                <w:szCs w:val="24"/>
                <w:lang w:eastAsia="ru-RU"/>
              </w:rPr>
            </w:pPr>
            <w:r w:rsidRPr="00EA5DD6">
              <w:rPr>
                <w:rFonts w:ascii="Times New Roman" w:hAnsi="Times New Roman"/>
                <w:color w:val="000000"/>
                <w:sz w:val="24"/>
                <w:szCs w:val="24"/>
                <w:lang w:eastAsia="ru-RU"/>
              </w:rPr>
              <w:t>Результаты образовательной деятельности представлены учащимся   на  областном, региональном, федеральном и международном уровнях (победитель, призер, лауреат, дипломант) (за уч.год, полугодие).</w:t>
            </w:r>
          </w:p>
        </w:tc>
      </w:tr>
    </w:tbl>
    <w:p w:rsidR="007D4052" w:rsidRDefault="007D4052"/>
    <w:p w:rsidR="007D4052" w:rsidRDefault="007D4052" w:rsidP="00EA5DD6">
      <w:pPr>
        <w:spacing w:after="0" w:line="240" w:lineRule="auto"/>
        <w:jc w:val="center"/>
        <w:rPr>
          <w:rFonts w:ascii="Times New Roman" w:hAnsi="Times New Roman"/>
          <w:b/>
          <w:sz w:val="24"/>
          <w:szCs w:val="24"/>
        </w:rPr>
      </w:pPr>
      <w:r>
        <w:rPr>
          <w:rFonts w:ascii="Times New Roman" w:hAnsi="Times New Roman"/>
          <w:b/>
          <w:sz w:val="24"/>
          <w:szCs w:val="24"/>
        </w:rPr>
        <w:t xml:space="preserve">2.3. </w:t>
      </w:r>
      <w:r w:rsidRPr="00E0216C">
        <w:rPr>
          <w:rFonts w:ascii="Times New Roman" w:hAnsi="Times New Roman"/>
          <w:b/>
          <w:sz w:val="24"/>
          <w:szCs w:val="24"/>
        </w:rPr>
        <w:t>Список литературы</w:t>
      </w:r>
    </w:p>
    <w:p w:rsidR="007D4052" w:rsidRPr="00EA5DD6" w:rsidRDefault="007D4052" w:rsidP="00EA5DD6">
      <w:pPr>
        <w:pStyle w:val="ListParagraph"/>
        <w:numPr>
          <w:ilvl w:val="0"/>
          <w:numId w:val="7"/>
        </w:numPr>
        <w:shd w:val="clear" w:color="auto" w:fill="FFFFFF"/>
        <w:spacing w:after="0" w:line="240" w:lineRule="auto"/>
        <w:jc w:val="both"/>
        <w:rPr>
          <w:rFonts w:cs="Calibri"/>
          <w:color w:val="000000"/>
          <w:lang w:eastAsia="ru-RU"/>
        </w:rPr>
      </w:pPr>
      <w:r w:rsidRPr="00EA5DD6">
        <w:rPr>
          <w:rFonts w:ascii="Times New Roman" w:hAnsi="Times New Roman"/>
          <w:color w:val="000000"/>
          <w:sz w:val="24"/>
          <w:szCs w:val="24"/>
          <w:lang w:eastAsia="ru-RU"/>
        </w:rPr>
        <w:t>Профориентация в школе и колледже: игры, упражнения, опросники. Пряжников Н.С. изд.: Москва «ВАКО» 2008.</w:t>
      </w:r>
    </w:p>
    <w:p w:rsidR="007D4052" w:rsidRPr="00EA5DD6" w:rsidRDefault="007D4052" w:rsidP="00EA5DD6">
      <w:pPr>
        <w:pStyle w:val="ListParagraph"/>
        <w:numPr>
          <w:ilvl w:val="0"/>
          <w:numId w:val="7"/>
        </w:numPr>
        <w:shd w:val="clear" w:color="auto" w:fill="FFFFFF"/>
        <w:spacing w:after="0" w:line="240" w:lineRule="auto"/>
        <w:jc w:val="both"/>
        <w:rPr>
          <w:rFonts w:cs="Calibri"/>
          <w:color w:val="000000"/>
          <w:lang w:eastAsia="ru-RU"/>
        </w:rPr>
      </w:pPr>
      <w:r w:rsidRPr="00EA5DD6">
        <w:rPr>
          <w:rFonts w:ascii="Times New Roman" w:hAnsi="Times New Roman"/>
          <w:color w:val="000000"/>
          <w:sz w:val="24"/>
          <w:szCs w:val="24"/>
          <w:lang w:eastAsia="ru-RU"/>
        </w:rPr>
        <w:t>Для тебя и о тебе. Жариков Е., Крушельницкий Е. М.; изд.:Просвещение, 1991</w:t>
      </w:r>
    </w:p>
    <w:p w:rsidR="007D4052" w:rsidRPr="00EA5DD6" w:rsidRDefault="007D4052" w:rsidP="00EA5DD6">
      <w:pPr>
        <w:pStyle w:val="ListParagraph"/>
        <w:numPr>
          <w:ilvl w:val="0"/>
          <w:numId w:val="7"/>
        </w:numPr>
        <w:shd w:val="clear" w:color="auto" w:fill="FFFFFF"/>
        <w:spacing w:after="0" w:line="240" w:lineRule="auto"/>
        <w:jc w:val="both"/>
        <w:rPr>
          <w:rFonts w:cs="Calibri"/>
          <w:color w:val="000000"/>
          <w:lang w:eastAsia="ru-RU"/>
        </w:rPr>
      </w:pPr>
      <w:r w:rsidRPr="00EA5DD6">
        <w:rPr>
          <w:rFonts w:ascii="Times New Roman" w:hAnsi="Times New Roman"/>
          <w:color w:val="000000"/>
          <w:sz w:val="24"/>
          <w:szCs w:val="24"/>
          <w:lang w:eastAsia="ru-RU"/>
        </w:rPr>
        <w:t>Как выбрать профессию. Климов Е.А. изд: М,; Просвещение </w:t>
      </w:r>
    </w:p>
    <w:p w:rsidR="007D4052" w:rsidRPr="00EA5DD6" w:rsidRDefault="007D4052" w:rsidP="00EA5DD6">
      <w:pPr>
        <w:pStyle w:val="ListParagraph"/>
        <w:numPr>
          <w:ilvl w:val="0"/>
          <w:numId w:val="7"/>
        </w:numPr>
        <w:shd w:val="clear" w:color="auto" w:fill="FFFFFF"/>
        <w:spacing w:after="0" w:line="240" w:lineRule="auto"/>
        <w:jc w:val="both"/>
        <w:rPr>
          <w:rFonts w:cs="Calibri"/>
          <w:color w:val="000000"/>
          <w:lang w:eastAsia="ru-RU"/>
        </w:rPr>
      </w:pPr>
      <w:r w:rsidRPr="00EA5DD6">
        <w:rPr>
          <w:rFonts w:ascii="Times New Roman" w:hAnsi="Times New Roman"/>
          <w:color w:val="000000"/>
          <w:sz w:val="24"/>
          <w:szCs w:val="24"/>
          <w:lang w:eastAsia="ru-RU"/>
        </w:rPr>
        <w:t>Профессиональное и личностное самоопределение. Пряжников Н.С.М.; Изд. «Институт практической психологии». Воронеж: НПО «МОДЭК», 1996.</w:t>
      </w:r>
    </w:p>
    <w:p w:rsidR="007D4052" w:rsidRPr="00EA5DD6" w:rsidRDefault="007D4052" w:rsidP="00EA5DD6">
      <w:pPr>
        <w:pStyle w:val="ListParagraph"/>
        <w:numPr>
          <w:ilvl w:val="0"/>
          <w:numId w:val="7"/>
        </w:numPr>
        <w:shd w:val="clear" w:color="auto" w:fill="FFFFFF"/>
        <w:spacing w:after="0" w:line="240" w:lineRule="auto"/>
        <w:jc w:val="both"/>
        <w:rPr>
          <w:rFonts w:cs="Calibri"/>
          <w:color w:val="000000"/>
          <w:lang w:eastAsia="ru-RU"/>
        </w:rPr>
      </w:pPr>
      <w:r w:rsidRPr="00EA5DD6">
        <w:rPr>
          <w:rFonts w:ascii="Times New Roman" w:hAnsi="Times New Roman"/>
          <w:color w:val="000000"/>
          <w:sz w:val="24"/>
          <w:szCs w:val="24"/>
          <w:lang w:eastAsia="ru-RU"/>
        </w:rPr>
        <w:t>Азбука профориентации. Как молодому человеку преуспеть на рынке труда? Бендюков М; Соломин И; Ткачев  изд.: М. Санкт-Петербург «Литера плюс», 1997.</w:t>
      </w:r>
    </w:p>
    <w:p w:rsidR="007D4052" w:rsidRPr="00EA5DD6" w:rsidRDefault="007D4052" w:rsidP="00EA5DD6">
      <w:pPr>
        <w:pStyle w:val="ListParagraph"/>
        <w:numPr>
          <w:ilvl w:val="0"/>
          <w:numId w:val="7"/>
        </w:numPr>
        <w:shd w:val="clear" w:color="auto" w:fill="FFFFFF"/>
        <w:spacing w:after="0" w:line="240" w:lineRule="auto"/>
        <w:jc w:val="both"/>
        <w:rPr>
          <w:rFonts w:cs="Calibri"/>
          <w:color w:val="000000"/>
          <w:lang w:eastAsia="ru-RU"/>
        </w:rPr>
      </w:pPr>
      <w:r w:rsidRPr="00EA5DD6">
        <w:rPr>
          <w:rFonts w:ascii="Times New Roman" w:hAnsi="Times New Roman"/>
          <w:color w:val="000000"/>
          <w:sz w:val="24"/>
          <w:szCs w:val="24"/>
          <w:lang w:eastAsia="ru-RU"/>
        </w:rPr>
        <w:t>Элективный курс «Человек и профессия». Методическое пособие с электронным сопровождением курса. Л.Н. Бобровская, О.Ю. Просихина, Е.А.Сапрыкина; изд.: М.:Глобус,2007</w:t>
      </w:r>
    </w:p>
    <w:p w:rsidR="007D4052" w:rsidRDefault="007D4052" w:rsidP="00EA5DD6">
      <w:pPr>
        <w:shd w:val="clear" w:color="auto" w:fill="FFFFFF"/>
        <w:spacing w:after="0" w:line="240" w:lineRule="auto"/>
        <w:ind w:left="594"/>
        <w:jc w:val="both"/>
        <w:rPr>
          <w:rFonts w:ascii="Times New Roman" w:hAnsi="Times New Roman"/>
          <w:color w:val="000000"/>
          <w:sz w:val="24"/>
          <w:szCs w:val="24"/>
          <w:lang w:eastAsia="ru-RU"/>
        </w:rPr>
      </w:pPr>
    </w:p>
    <w:p w:rsidR="007D4052" w:rsidRPr="00EA5DD6" w:rsidRDefault="007D4052" w:rsidP="00EA5DD6">
      <w:pPr>
        <w:shd w:val="clear" w:color="auto" w:fill="FFFFFF"/>
        <w:spacing w:after="0" w:line="240" w:lineRule="auto"/>
        <w:ind w:left="594"/>
        <w:jc w:val="both"/>
        <w:rPr>
          <w:rFonts w:cs="Calibri"/>
          <w:b/>
          <w:color w:val="000000"/>
          <w:lang w:eastAsia="ru-RU"/>
        </w:rPr>
      </w:pPr>
      <w:r w:rsidRPr="00EA5DD6">
        <w:rPr>
          <w:rFonts w:ascii="Times New Roman" w:hAnsi="Times New Roman"/>
          <w:b/>
          <w:color w:val="000000"/>
          <w:sz w:val="24"/>
          <w:szCs w:val="24"/>
          <w:lang w:eastAsia="ru-RU"/>
        </w:rPr>
        <w:t>Информационные ресурсы:</w:t>
      </w:r>
    </w:p>
    <w:p w:rsidR="007D4052" w:rsidRPr="00EA5DD6" w:rsidRDefault="007D4052" w:rsidP="00EA5DD6">
      <w:pPr>
        <w:shd w:val="clear" w:color="auto" w:fill="FFFFFF"/>
        <w:spacing w:after="0" w:line="240" w:lineRule="auto"/>
        <w:ind w:firstLine="594"/>
        <w:rPr>
          <w:rFonts w:cs="Calibri"/>
          <w:color w:val="000000"/>
          <w:lang w:eastAsia="ru-RU"/>
        </w:rPr>
      </w:pPr>
      <w:hyperlink r:id="rId7" w:history="1">
        <w:r w:rsidRPr="00EA5DD6">
          <w:rPr>
            <w:rFonts w:ascii="Times New Roman" w:hAnsi="Times New Roman"/>
            <w:color w:val="0000FF"/>
            <w:sz w:val="24"/>
            <w:szCs w:val="24"/>
            <w:u w:val="single"/>
            <w:lang w:eastAsia="ru-RU"/>
          </w:rPr>
          <w:t>http://www.proforientator.ru/tests/po-demo/po-demo.php</w:t>
        </w:r>
      </w:hyperlink>
    </w:p>
    <w:p w:rsidR="007D4052" w:rsidRPr="00EA5DD6" w:rsidRDefault="007D4052" w:rsidP="00EA5DD6">
      <w:pPr>
        <w:shd w:val="clear" w:color="auto" w:fill="FFFFFF"/>
        <w:spacing w:after="0" w:line="240" w:lineRule="auto"/>
        <w:ind w:firstLine="594"/>
        <w:jc w:val="both"/>
        <w:rPr>
          <w:rFonts w:cs="Calibri"/>
          <w:color w:val="000000"/>
          <w:lang w:eastAsia="ru-RU"/>
        </w:rPr>
      </w:pPr>
      <w:hyperlink r:id="rId8" w:history="1">
        <w:r w:rsidRPr="00EA5DD6">
          <w:rPr>
            <w:rFonts w:ascii="Times New Roman" w:hAnsi="Times New Roman"/>
            <w:color w:val="0000FF"/>
            <w:sz w:val="24"/>
            <w:szCs w:val="24"/>
            <w:u w:val="single"/>
            <w:lang w:eastAsia="ru-RU"/>
          </w:rPr>
          <w:t>http://www.proforientator.ru/tests/po-demo/po-demo.php</w:t>
        </w:r>
      </w:hyperlink>
    </w:p>
    <w:p w:rsidR="007D4052" w:rsidRDefault="007D4052"/>
    <w:p w:rsidR="007D4052" w:rsidRDefault="007D4052"/>
    <w:sectPr w:rsidR="007D4052" w:rsidSect="001E2B6C">
      <w:pgSz w:w="11906" w:h="16838"/>
      <w:pgMar w:top="426"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7AC"/>
    <w:multiLevelType w:val="multilevel"/>
    <w:tmpl w:val="8C0AC360"/>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
    <w:nsid w:val="0CCF1A3F"/>
    <w:multiLevelType w:val="multilevel"/>
    <w:tmpl w:val="8C0AC360"/>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
    <w:nsid w:val="10B76F9D"/>
    <w:multiLevelType w:val="multilevel"/>
    <w:tmpl w:val="78F0F6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1EF4177"/>
    <w:multiLevelType w:val="hybridMultilevel"/>
    <w:tmpl w:val="8E164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F42229"/>
    <w:multiLevelType w:val="hybridMultilevel"/>
    <w:tmpl w:val="76701B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1C625A9"/>
    <w:multiLevelType w:val="hybridMultilevel"/>
    <w:tmpl w:val="1E286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E37356"/>
    <w:multiLevelType w:val="multilevel"/>
    <w:tmpl w:val="FE6AE1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4D4A"/>
    <w:rsid w:val="000B57E1"/>
    <w:rsid w:val="00174341"/>
    <w:rsid w:val="001E2B6C"/>
    <w:rsid w:val="00254D4A"/>
    <w:rsid w:val="002A5C06"/>
    <w:rsid w:val="00345A53"/>
    <w:rsid w:val="003F04B0"/>
    <w:rsid w:val="00425DDB"/>
    <w:rsid w:val="00486669"/>
    <w:rsid w:val="004A2694"/>
    <w:rsid w:val="004A4D95"/>
    <w:rsid w:val="0065351D"/>
    <w:rsid w:val="006D38DA"/>
    <w:rsid w:val="007C05C3"/>
    <w:rsid w:val="007D4052"/>
    <w:rsid w:val="00804DB3"/>
    <w:rsid w:val="008A25AF"/>
    <w:rsid w:val="008E4680"/>
    <w:rsid w:val="009263B7"/>
    <w:rsid w:val="00933158"/>
    <w:rsid w:val="00A11850"/>
    <w:rsid w:val="00A82A27"/>
    <w:rsid w:val="00AD114F"/>
    <w:rsid w:val="00AD1955"/>
    <w:rsid w:val="00B26ED1"/>
    <w:rsid w:val="00B34442"/>
    <w:rsid w:val="00B83098"/>
    <w:rsid w:val="00B9447E"/>
    <w:rsid w:val="00C37D44"/>
    <w:rsid w:val="00CE6EDC"/>
    <w:rsid w:val="00CE7D45"/>
    <w:rsid w:val="00DA39D6"/>
    <w:rsid w:val="00E0216C"/>
    <w:rsid w:val="00E91EEB"/>
    <w:rsid w:val="00EA5DD6"/>
    <w:rsid w:val="00EB452A"/>
    <w:rsid w:val="00F82189"/>
    <w:rsid w:val="00FF60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3B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05">
    <w:name w:val="c105"/>
    <w:basedOn w:val="Normal"/>
    <w:uiPriority w:val="99"/>
    <w:rsid w:val="00254D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8">
    <w:name w:val="c78"/>
    <w:basedOn w:val="DefaultParagraphFont"/>
    <w:uiPriority w:val="99"/>
    <w:rsid w:val="00254D4A"/>
    <w:rPr>
      <w:rFonts w:cs="Times New Roman"/>
    </w:rPr>
  </w:style>
  <w:style w:type="paragraph" w:customStyle="1" w:styleId="c4">
    <w:name w:val="c4"/>
    <w:basedOn w:val="Normal"/>
    <w:uiPriority w:val="99"/>
    <w:rsid w:val="00254D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7">
    <w:name w:val="c107"/>
    <w:basedOn w:val="DefaultParagraphFont"/>
    <w:uiPriority w:val="99"/>
    <w:rsid w:val="00254D4A"/>
    <w:rPr>
      <w:rFonts w:cs="Times New Roman"/>
    </w:rPr>
  </w:style>
  <w:style w:type="character" w:customStyle="1" w:styleId="c2">
    <w:name w:val="c2"/>
    <w:basedOn w:val="DefaultParagraphFont"/>
    <w:uiPriority w:val="99"/>
    <w:rsid w:val="00254D4A"/>
    <w:rPr>
      <w:rFonts w:cs="Times New Roman"/>
    </w:rPr>
  </w:style>
  <w:style w:type="paragraph" w:customStyle="1" w:styleId="c40">
    <w:name w:val="c40"/>
    <w:basedOn w:val="Normal"/>
    <w:uiPriority w:val="99"/>
    <w:rsid w:val="00254D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7">
    <w:name w:val="c27"/>
    <w:basedOn w:val="DefaultParagraphFont"/>
    <w:uiPriority w:val="99"/>
    <w:rsid w:val="00254D4A"/>
    <w:rPr>
      <w:rFonts w:cs="Times New Roman"/>
    </w:rPr>
  </w:style>
  <w:style w:type="character" w:customStyle="1" w:styleId="c0">
    <w:name w:val="c0"/>
    <w:basedOn w:val="DefaultParagraphFont"/>
    <w:uiPriority w:val="99"/>
    <w:rsid w:val="00254D4A"/>
    <w:rPr>
      <w:rFonts w:cs="Times New Roman"/>
    </w:rPr>
  </w:style>
  <w:style w:type="paragraph" w:styleId="ListParagraph">
    <w:name w:val="List Paragraph"/>
    <w:basedOn w:val="Normal"/>
    <w:uiPriority w:val="99"/>
    <w:qFormat/>
    <w:rsid w:val="00254D4A"/>
    <w:pPr>
      <w:ind w:left="720"/>
      <w:contextualSpacing/>
    </w:pPr>
  </w:style>
  <w:style w:type="paragraph" w:customStyle="1" w:styleId="c23">
    <w:name w:val="c23"/>
    <w:basedOn w:val="Normal"/>
    <w:uiPriority w:val="99"/>
    <w:rsid w:val="00254D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7">
    <w:name w:val="c37"/>
    <w:basedOn w:val="DefaultParagraphFont"/>
    <w:uiPriority w:val="99"/>
    <w:rsid w:val="00254D4A"/>
    <w:rPr>
      <w:rFonts w:cs="Times New Roman"/>
    </w:rPr>
  </w:style>
  <w:style w:type="character" w:customStyle="1" w:styleId="c139">
    <w:name w:val="c139"/>
    <w:basedOn w:val="DefaultParagraphFont"/>
    <w:uiPriority w:val="99"/>
    <w:rsid w:val="00254D4A"/>
    <w:rPr>
      <w:rFonts w:cs="Times New Roman"/>
    </w:rPr>
  </w:style>
  <w:style w:type="paragraph" w:customStyle="1" w:styleId="c82">
    <w:name w:val="c82"/>
    <w:basedOn w:val="Normal"/>
    <w:uiPriority w:val="99"/>
    <w:rsid w:val="00254D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7">
    <w:name w:val="c97"/>
    <w:basedOn w:val="Normal"/>
    <w:uiPriority w:val="99"/>
    <w:rsid w:val="00254D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5">
    <w:name w:val="c95"/>
    <w:basedOn w:val="Normal"/>
    <w:uiPriority w:val="99"/>
    <w:rsid w:val="00254D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
    <w:name w:val="c21"/>
    <w:basedOn w:val="Normal"/>
    <w:uiPriority w:val="99"/>
    <w:rsid w:val="00254D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3">
    <w:name w:val="c53"/>
    <w:basedOn w:val="DefaultParagraphFont"/>
    <w:uiPriority w:val="99"/>
    <w:rsid w:val="00254D4A"/>
    <w:rPr>
      <w:rFonts w:cs="Times New Roman"/>
    </w:rPr>
  </w:style>
  <w:style w:type="paragraph" w:customStyle="1" w:styleId="c73">
    <w:name w:val="c73"/>
    <w:basedOn w:val="Normal"/>
    <w:uiPriority w:val="99"/>
    <w:rsid w:val="00254D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Normal"/>
    <w:uiPriority w:val="99"/>
    <w:rsid w:val="00254D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DefaultParagraphFont"/>
    <w:uiPriority w:val="99"/>
    <w:rsid w:val="00254D4A"/>
    <w:rPr>
      <w:rFonts w:cs="Times New Roman"/>
    </w:rPr>
  </w:style>
  <w:style w:type="paragraph" w:customStyle="1" w:styleId="c43">
    <w:name w:val="c43"/>
    <w:basedOn w:val="Normal"/>
    <w:uiPriority w:val="99"/>
    <w:rsid w:val="00254D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3">
    <w:name w:val="c63"/>
    <w:basedOn w:val="Normal"/>
    <w:uiPriority w:val="99"/>
    <w:rsid w:val="00254D4A"/>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rsid w:val="00AD19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DefaultParagraphFont"/>
    <w:uiPriority w:val="99"/>
    <w:rsid w:val="00AD1955"/>
    <w:rPr>
      <w:rFonts w:cs="Times New Roman"/>
    </w:rPr>
  </w:style>
  <w:style w:type="character" w:customStyle="1" w:styleId="c45">
    <w:name w:val="c45"/>
    <w:basedOn w:val="DefaultParagraphFont"/>
    <w:uiPriority w:val="99"/>
    <w:rsid w:val="00AD1955"/>
    <w:rPr>
      <w:rFonts w:cs="Times New Roman"/>
    </w:rPr>
  </w:style>
  <w:style w:type="character" w:customStyle="1" w:styleId="c71">
    <w:name w:val="c71"/>
    <w:basedOn w:val="DefaultParagraphFont"/>
    <w:uiPriority w:val="99"/>
    <w:rsid w:val="00AD1955"/>
    <w:rPr>
      <w:rFonts w:cs="Times New Roman"/>
    </w:rPr>
  </w:style>
  <w:style w:type="table" w:styleId="TableGrid">
    <w:name w:val="Table Grid"/>
    <w:basedOn w:val="TableNormal"/>
    <w:uiPriority w:val="99"/>
    <w:rsid w:val="001E2B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DefaultParagraphFont"/>
    <w:uiPriority w:val="99"/>
    <w:rsid w:val="00FF608B"/>
    <w:rPr>
      <w:rFonts w:cs="Times New Roman"/>
    </w:rPr>
  </w:style>
  <w:style w:type="character" w:customStyle="1" w:styleId="c25">
    <w:name w:val="c25"/>
    <w:basedOn w:val="DefaultParagraphFont"/>
    <w:uiPriority w:val="99"/>
    <w:rsid w:val="00FF608B"/>
    <w:rPr>
      <w:rFonts w:cs="Times New Roman"/>
    </w:rPr>
  </w:style>
  <w:style w:type="character" w:styleId="Hyperlink">
    <w:name w:val="Hyperlink"/>
    <w:basedOn w:val="DefaultParagraphFont"/>
    <w:uiPriority w:val="99"/>
    <w:semiHidden/>
    <w:rsid w:val="00FF608B"/>
    <w:rPr>
      <w:rFonts w:cs="Times New Roman"/>
      <w:color w:val="0000FF"/>
      <w:u w:val="single"/>
    </w:rPr>
  </w:style>
  <w:style w:type="paragraph" w:customStyle="1" w:styleId="c153">
    <w:name w:val="c153"/>
    <w:basedOn w:val="Normal"/>
    <w:uiPriority w:val="99"/>
    <w:rsid w:val="00FF60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0">
    <w:name w:val="c90"/>
    <w:basedOn w:val="DefaultParagraphFont"/>
    <w:uiPriority w:val="99"/>
    <w:rsid w:val="00FF608B"/>
    <w:rPr>
      <w:rFonts w:cs="Times New Roman"/>
    </w:rPr>
  </w:style>
  <w:style w:type="character" w:customStyle="1" w:styleId="c32">
    <w:name w:val="c32"/>
    <w:basedOn w:val="DefaultParagraphFont"/>
    <w:uiPriority w:val="99"/>
    <w:rsid w:val="00FF608B"/>
    <w:rPr>
      <w:rFonts w:cs="Times New Roman"/>
    </w:rPr>
  </w:style>
  <w:style w:type="paragraph" w:customStyle="1" w:styleId="c31">
    <w:name w:val="c31"/>
    <w:basedOn w:val="Normal"/>
    <w:uiPriority w:val="99"/>
    <w:rsid w:val="002A5C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7">
    <w:name w:val="c77"/>
    <w:basedOn w:val="Normal"/>
    <w:uiPriority w:val="99"/>
    <w:rsid w:val="002A5C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
    <w:name w:val="c29"/>
    <w:basedOn w:val="Normal"/>
    <w:uiPriority w:val="99"/>
    <w:rsid w:val="00EA5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9">
    <w:name w:val="c69"/>
    <w:basedOn w:val="Normal"/>
    <w:uiPriority w:val="99"/>
    <w:rsid w:val="00EA5D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2">
    <w:name w:val="c42"/>
    <w:basedOn w:val="DefaultParagraphFont"/>
    <w:uiPriority w:val="99"/>
    <w:rsid w:val="00EA5DD6"/>
    <w:rPr>
      <w:rFonts w:cs="Times New Roman"/>
    </w:rPr>
  </w:style>
</w:styles>
</file>

<file path=word/webSettings.xml><?xml version="1.0" encoding="utf-8"?>
<w:webSettings xmlns:r="http://schemas.openxmlformats.org/officeDocument/2006/relationships" xmlns:w="http://schemas.openxmlformats.org/wordprocessingml/2006/main">
  <w:divs>
    <w:div w:id="206651675">
      <w:marLeft w:val="0"/>
      <w:marRight w:val="0"/>
      <w:marTop w:val="0"/>
      <w:marBottom w:val="0"/>
      <w:divBdr>
        <w:top w:val="none" w:sz="0" w:space="0" w:color="auto"/>
        <w:left w:val="none" w:sz="0" w:space="0" w:color="auto"/>
        <w:bottom w:val="none" w:sz="0" w:space="0" w:color="auto"/>
        <w:right w:val="none" w:sz="0" w:space="0" w:color="auto"/>
      </w:divBdr>
    </w:div>
    <w:div w:id="206651676">
      <w:marLeft w:val="0"/>
      <w:marRight w:val="0"/>
      <w:marTop w:val="0"/>
      <w:marBottom w:val="0"/>
      <w:divBdr>
        <w:top w:val="none" w:sz="0" w:space="0" w:color="auto"/>
        <w:left w:val="none" w:sz="0" w:space="0" w:color="auto"/>
        <w:bottom w:val="none" w:sz="0" w:space="0" w:color="auto"/>
        <w:right w:val="none" w:sz="0" w:space="0" w:color="auto"/>
      </w:divBdr>
    </w:div>
    <w:div w:id="206651677">
      <w:marLeft w:val="0"/>
      <w:marRight w:val="0"/>
      <w:marTop w:val="0"/>
      <w:marBottom w:val="0"/>
      <w:divBdr>
        <w:top w:val="none" w:sz="0" w:space="0" w:color="auto"/>
        <w:left w:val="none" w:sz="0" w:space="0" w:color="auto"/>
        <w:bottom w:val="none" w:sz="0" w:space="0" w:color="auto"/>
        <w:right w:val="none" w:sz="0" w:space="0" w:color="auto"/>
      </w:divBdr>
    </w:div>
    <w:div w:id="206651678">
      <w:marLeft w:val="0"/>
      <w:marRight w:val="0"/>
      <w:marTop w:val="0"/>
      <w:marBottom w:val="0"/>
      <w:divBdr>
        <w:top w:val="none" w:sz="0" w:space="0" w:color="auto"/>
        <w:left w:val="none" w:sz="0" w:space="0" w:color="auto"/>
        <w:bottom w:val="none" w:sz="0" w:space="0" w:color="auto"/>
        <w:right w:val="none" w:sz="0" w:space="0" w:color="auto"/>
      </w:divBdr>
    </w:div>
    <w:div w:id="206651679">
      <w:marLeft w:val="0"/>
      <w:marRight w:val="0"/>
      <w:marTop w:val="0"/>
      <w:marBottom w:val="0"/>
      <w:divBdr>
        <w:top w:val="none" w:sz="0" w:space="0" w:color="auto"/>
        <w:left w:val="none" w:sz="0" w:space="0" w:color="auto"/>
        <w:bottom w:val="none" w:sz="0" w:space="0" w:color="auto"/>
        <w:right w:val="none" w:sz="0" w:space="0" w:color="auto"/>
      </w:divBdr>
    </w:div>
    <w:div w:id="206651680">
      <w:marLeft w:val="0"/>
      <w:marRight w:val="0"/>
      <w:marTop w:val="0"/>
      <w:marBottom w:val="0"/>
      <w:divBdr>
        <w:top w:val="none" w:sz="0" w:space="0" w:color="auto"/>
        <w:left w:val="none" w:sz="0" w:space="0" w:color="auto"/>
        <w:bottom w:val="none" w:sz="0" w:space="0" w:color="auto"/>
        <w:right w:val="none" w:sz="0" w:space="0" w:color="auto"/>
      </w:divBdr>
    </w:div>
    <w:div w:id="206651681">
      <w:marLeft w:val="0"/>
      <w:marRight w:val="0"/>
      <w:marTop w:val="0"/>
      <w:marBottom w:val="0"/>
      <w:divBdr>
        <w:top w:val="none" w:sz="0" w:space="0" w:color="auto"/>
        <w:left w:val="none" w:sz="0" w:space="0" w:color="auto"/>
        <w:bottom w:val="none" w:sz="0" w:space="0" w:color="auto"/>
        <w:right w:val="none" w:sz="0" w:space="0" w:color="auto"/>
      </w:divBdr>
    </w:div>
    <w:div w:id="206651682">
      <w:marLeft w:val="0"/>
      <w:marRight w:val="0"/>
      <w:marTop w:val="0"/>
      <w:marBottom w:val="0"/>
      <w:divBdr>
        <w:top w:val="none" w:sz="0" w:space="0" w:color="auto"/>
        <w:left w:val="none" w:sz="0" w:space="0" w:color="auto"/>
        <w:bottom w:val="none" w:sz="0" w:space="0" w:color="auto"/>
        <w:right w:val="none" w:sz="0" w:space="0" w:color="auto"/>
      </w:divBdr>
    </w:div>
    <w:div w:id="206651683">
      <w:marLeft w:val="0"/>
      <w:marRight w:val="0"/>
      <w:marTop w:val="0"/>
      <w:marBottom w:val="0"/>
      <w:divBdr>
        <w:top w:val="none" w:sz="0" w:space="0" w:color="auto"/>
        <w:left w:val="none" w:sz="0" w:space="0" w:color="auto"/>
        <w:bottom w:val="none" w:sz="0" w:space="0" w:color="auto"/>
        <w:right w:val="none" w:sz="0" w:space="0" w:color="auto"/>
      </w:divBdr>
    </w:div>
    <w:div w:id="206651684">
      <w:marLeft w:val="0"/>
      <w:marRight w:val="0"/>
      <w:marTop w:val="0"/>
      <w:marBottom w:val="0"/>
      <w:divBdr>
        <w:top w:val="none" w:sz="0" w:space="0" w:color="auto"/>
        <w:left w:val="none" w:sz="0" w:space="0" w:color="auto"/>
        <w:bottom w:val="none" w:sz="0" w:space="0" w:color="auto"/>
        <w:right w:val="none" w:sz="0" w:space="0" w:color="auto"/>
      </w:divBdr>
    </w:div>
    <w:div w:id="206651685">
      <w:marLeft w:val="0"/>
      <w:marRight w:val="0"/>
      <w:marTop w:val="0"/>
      <w:marBottom w:val="0"/>
      <w:divBdr>
        <w:top w:val="none" w:sz="0" w:space="0" w:color="auto"/>
        <w:left w:val="none" w:sz="0" w:space="0" w:color="auto"/>
        <w:bottom w:val="none" w:sz="0" w:space="0" w:color="auto"/>
        <w:right w:val="none" w:sz="0" w:space="0" w:color="auto"/>
      </w:divBdr>
    </w:div>
    <w:div w:id="206651686">
      <w:marLeft w:val="0"/>
      <w:marRight w:val="0"/>
      <w:marTop w:val="0"/>
      <w:marBottom w:val="0"/>
      <w:divBdr>
        <w:top w:val="none" w:sz="0" w:space="0" w:color="auto"/>
        <w:left w:val="none" w:sz="0" w:space="0" w:color="auto"/>
        <w:bottom w:val="none" w:sz="0" w:space="0" w:color="auto"/>
        <w:right w:val="none" w:sz="0" w:space="0" w:color="auto"/>
      </w:divBdr>
    </w:div>
    <w:div w:id="206651687">
      <w:marLeft w:val="0"/>
      <w:marRight w:val="0"/>
      <w:marTop w:val="0"/>
      <w:marBottom w:val="0"/>
      <w:divBdr>
        <w:top w:val="none" w:sz="0" w:space="0" w:color="auto"/>
        <w:left w:val="none" w:sz="0" w:space="0" w:color="auto"/>
        <w:bottom w:val="none" w:sz="0" w:space="0" w:color="auto"/>
        <w:right w:val="none" w:sz="0" w:space="0" w:color="auto"/>
      </w:divBdr>
    </w:div>
    <w:div w:id="206651688">
      <w:marLeft w:val="0"/>
      <w:marRight w:val="0"/>
      <w:marTop w:val="0"/>
      <w:marBottom w:val="0"/>
      <w:divBdr>
        <w:top w:val="none" w:sz="0" w:space="0" w:color="auto"/>
        <w:left w:val="none" w:sz="0" w:space="0" w:color="auto"/>
        <w:bottom w:val="none" w:sz="0" w:space="0" w:color="auto"/>
        <w:right w:val="none" w:sz="0" w:space="0" w:color="auto"/>
      </w:divBdr>
    </w:div>
    <w:div w:id="206651689">
      <w:marLeft w:val="0"/>
      <w:marRight w:val="0"/>
      <w:marTop w:val="0"/>
      <w:marBottom w:val="0"/>
      <w:divBdr>
        <w:top w:val="none" w:sz="0" w:space="0" w:color="auto"/>
        <w:left w:val="none" w:sz="0" w:space="0" w:color="auto"/>
        <w:bottom w:val="none" w:sz="0" w:space="0" w:color="auto"/>
        <w:right w:val="none" w:sz="0" w:space="0" w:color="auto"/>
      </w:divBdr>
    </w:div>
    <w:div w:id="2066516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proforientator.ru/tests/po-demo/po-demo.php&amp;sa=D&amp;source=editors&amp;ust=1666082762942652&amp;usg=AOvVaw2IawvZcjoRH4oqfqzMq9xs" TargetMode="External"/><Relationship Id="rId3" Type="http://schemas.openxmlformats.org/officeDocument/2006/relationships/settings" Target="settings.xml"/><Relationship Id="rId7" Type="http://schemas.openxmlformats.org/officeDocument/2006/relationships/hyperlink" Target="https://www.google.com/url?q=http://www.proforientator.ru/tests/po-demo/po-demo.php&amp;sa=D&amp;source=editors&amp;ust=1666082762942174&amp;usg=AOvVaw1iaM6AAt6dPmohOfXors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metodkabi.net.ru/index.php?id%3Ddiagn_1&amp;sa=D&amp;source=editors&amp;ust=1666082762828819&amp;usg=AOvVaw3QdYfsT0LVHAhWDy8eTB5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212</TotalTime>
  <Pages>11</Pages>
  <Words>2999</Words>
  <Characters>17097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вник</cp:lastModifiedBy>
  <cp:revision>6</cp:revision>
  <dcterms:created xsi:type="dcterms:W3CDTF">2023-06-06T07:18:00Z</dcterms:created>
  <dcterms:modified xsi:type="dcterms:W3CDTF">2023-07-15T19:41:00Z</dcterms:modified>
</cp:coreProperties>
</file>