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5409" w:rsidRPr="006533AC" w:rsidRDefault="008D5409" w:rsidP="008D5409">
      <w:pPr>
        <w:spacing w:after="0"/>
        <w:jc w:val="center"/>
        <w:rPr>
          <w:rFonts w:ascii="Times New Roman" w:hAnsi="Times New Roman"/>
          <w:b/>
          <w:sz w:val="28"/>
          <w:szCs w:val="28"/>
        </w:rPr>
      </w:pPr>
      <w:r w:rsidRPr="006533AC">
        <w:rPr>
          <w:rFonts w:ascii="Times New Roman" w:hAnsi="Times New Roman"/>
          <w:b/>
          <w:sz w:val="28"/>
          <w:szCs w:val="28"/>
        </w:rPr>
        <w:t xml:space="preserve">Школьный этап всероссийской олимпиады школьников  </w:t>
      </w:r>
    </w:p>
    <w:p w:rsidR="008D5409" w:rsidRPr="00FB7A59" w:rsidRDefault="008D5409" w:rsidP="008D5409">
      <w:pPr>
        <w:spacing w:after="0" w:line="240" w:lineRule="auto"/>
        <w:ind w:right="-808"/>
        <w:jc w:val="center"/>
        <w:rPr>
          <w:rFonts w:ascii="Times New Roman" w:eastAsia="Times New Roman" w:hAnsi="Times New Roman"/>
          <w:b/>
          <w:bCs/>
          <w:color w:val="000000"/>
          <w:sz w:val="28"/>
          <w:szCs w:val="28"/>
          <w:lang w:eastAsia="ru-RU"/>
        </w:rPr>
      </w:pPr>
      <w:r w:rsidRPr="00FB7A59">
        <w:rPr>
          <w:rFonts w:ascii="Times New Roman" w:eastAsia="Times New Roman" w:hAnsi="Times New Roman"/>
          <w:b/>
          <w:bCs/>
          <w:color w:val="000000"/>
          <w:sz w:val="28"/>
          <w:szCs w:val="28"/>
          <w:lang w:eastAsia="ru-RU"/>
        </w:rPr>
        <w:t xml:space="preserve"> по мировой художественной культуре</w:t>
      </w:r>
    </w:p>
    <w:p w:rsidR="008D5409" w:rsidRDefault="00303024" w:rsidP="008D5409">
      <w:pPr>
        <w:spacing w:after="0" w:line="240" w:lineRule="auto"/>
        <w:ind w:right="-808"/>
        <w:jc w:val="center"/>
        <w:rPr>
          <w:rFonts w:ascii="Times New Roman" w:eastAsia="Times New Roman" w:hAnsi="Times New Roman"/>
          <w:b/>
          <w:bCs/>
          <w:color w:val="000000"/>
          <w:sz w:val="28"/>
          <w:szCs w:val="28"/>
          <w:lang w:eastAsia="ru-RU"/>
        </w:rPr>
      </w:pPr>
      <w:r>
        <w:rPr>
          <w:rFonts w:ascii="Times New Roman" w:eastAsia="Times New Roman" w:hAnsi="Times New Roman"/>
          <w:b/>
          <w:bCs/>
          <w:color w:val="000000"/>
          <w:sz w:val="28"/>
          <w:szCs w:val="28"/>
          <w:lang w:eastAsia="ru-RU"/>
        </w:rPr>
        <w:t>2023/2024</w:t>
      </w:r>
      <w:r w:rsidR="008D5409">
        <w:rPr>
          <w:rFonts w:ascii="Times New Roman" w:eastAsia="Times New Roman" w:hAnsi="Times New Roman"/>
          <w:b/>
          <w:bCs/>
          <w:color w:val="000000"/>
          <w:sz w:val="28"/>
          <w:szCs w:val="28"/>
          <w:lang w:eastAsia="ru-RU"/>
        </w:rPr>
        <w:t xml:space="preserve"> учебный год. </w:t>
      </w:r>
    </w:p>
    <w:p w:rsidR="008D5409" w:rsidRPr="00FB7A59" w:rsidRDefault="008D5409" w:rsidP="008D5409">
      <w:pPr>
        <w:spacing w:after="0" w:line="240" w:lineRule="auto"/>
        <w:ind w:right="-808"/>
        <w:jc w:val="center"/>
        <w:rPr>
          <w:rFonts w:ascii="Times New Roman" w:eastAsia="Times New Roman" w:hAnsi="Times New Roman"/>
          <w:b/>
          <w:bCs/>
          <w:color w:val="000000"/>
          <w:sz w:val="28"/>
          <w:szCs w:val="28"/>
          <w:lang w:eastAsia="ru-RU"/>
        </w:rPr>
      </w:pPr>
      <w:r w:rsidRPr="00FB7A59">
        <w:rPr>
          <w:rFonts w:ascii="Times New Roman" w:eastAsia="Times New Roman" w:hAnsi="Times New Roman"/>
          <w:b/>
          <w:bCs/>
          <w:color w:val="000000"/>
          <w:sz w:val="28"/>
          <w:szCs w:val="28"/>
          <w:lang w:eastAsia="ru-RU"/>
        </w:rPr>
        <w:t>10 класс</w:t>
      </w:r>
      <w:r>
        <w:rPr>
          <w:rFonts w:ascii="Times New Roman" w:eastAsia="Times New Roman" w:hAnsi="Times New Roman"/>
          <w:b/>
          <w:bCs/>
          <w:color w:val="000000"/>
          <w:sz w:val="28"/>
          <w:szCs w:val="28"/>
          <w:lang w:eastAsia="ru-RU"/>
        </w:rPr>
        <w:t>. Всего 100 баллов.</w:t>
      </w:r>
    </w:p>
    <w:p w:rsidR="0066291C" w:rsidRPr="005A5FB9" w:rsidRDefault="0066291C" w:rsidP="0066291C">
      <w:pPr>
        <w:pStyle w:val="a5"/>
        <w:spacing w:before="0" w:beforeAutospacing="0" w:after="0" w:afterAutospacing="0" w:line="276" w:lineRule="auto"/>
        <w:ind w:firstLine="709"/>
        <w:jc w:val="center"/>
        <w:rPr>
          <w:sz w:val="28"/>
          <w:szCs w:val="28"/>
        </w:rPr>
      </w:pPr>
    </w:p>
    <w:p w:rsidR="0066291C" w:rsidRPr="005A5FB9" w:rsidRDefault="0066291C" w:rsidP="0066291C">
      <w:pPr>
        <w:pStyle w:val="a5"/>
        <w:spacing w:before="0" w:beforeAutospacing="0" w:after="0" w:afterAutospacing="0" w:line="276" w:lineRule="auto"/>
        <w:ind w:firstLine="709"/>
        <w:jc w:val="center"/>
        <w:rPr>
          <w:sz w:val="28"/>
          <w:szCs w:val="28"/>
        </w:rPr>
      </w:pPr>
    </w:p>
    <w:p w:rsidR="0066291C" w:rsidRPr="005A5FB9" w:rsidRDefault="0066291C" w:rsidP="0066291C">
      <w:pPr>
        <w:pStyle w:val="a5"/>
        <w:spacing w:before="0" w:beforeAutospacing="0" w:after="0" w:afterAutospacing="0" w:line="276" w:lineRule="auto"/>
        <w:ind w:firstLine="709"/>
        <w:jc w:val="center"/>
        <w:rPr>
          <w:b/>
          <w:sz w:val="28"/>
          <w:szCs w:val="28"/>
        </w:rPr>
      </w:pPr>
      <w:r w:rsidRPr="005A5FB9">
        <w:rPr>
          <w:b/>
          <w:sz w:val="28"/>
          <w:szCs w:val="28"/>
        </w:rPr>
        <w:t>Уважаемый участник олимпиады!</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t xml:space="preserve">Вам предстоит выполнить теоретические (письменные) и тестовые задания.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t xml:space="preserve">Время выполнения заданий теоретического тура </w:t>
      </w:r>
      <w:r w:rsidR="00A2053A">
        <w:rPr>
          <w:sz w:val="28"/>
          <w:szCs w:val="28"/>
        </w:rPr>
        <w:t xml:space="preserve">4 </w:t>
      </w:r>
      <w:r w:rsidRPr="005A5FB9">
        <w:rPr>
          <w:sz w:val="28"/>
          <w:szCs w:val="28"/>
        </w:rPr>
        <w:t>академических час</w:t>
      </w:r>
      <w:r w:rsidR="00A2053A">
        <w:rPr>
          <w:sz w:val="28"/>
          <w:szCs w:val="28"/>
        </w:rPr>
        <w:t>а</w:t>
      </w:r>
      <w:r w:rsidRPr="005A5FB9">
        <w:rPr>
          <w:sz w:val="28"/>
          <w:szCs w:val="28"/>
        </w:rPr>
        <w:t xml:space="preserve"> (</w:t>
      </w:r>
      <w:r w:rsidR="00A2053A">
        <w:rPr>
          <w:sz w:val="28"/>
          <w:szCs w:val="28"/>
        </w:rPr>
        <w:t xml:space="preserve">180 </w:t>
      </w:r>
      <w:r w:rsidRPr="005A5FB9">
        <w:rPr>
          <w:sz w:val="28"/>
          <w:szCs w:val="28"/>
        </w:rPr>
        <w:t xml:space="preserve">минут).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t xml:space="preserve">Выполнение теоретических (письменных) заданий целесообразно организовать следующим образом: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не спеша, внимательно прочитайте задание и определите наиболее верный и полный ответ;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отвечая на теоретический вопрос, обдумайте и сформулируйте конкретный ответ только на поставленный вопрос;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если Вы отвечаете на задание, связанное с заполнением таблицы или схемы, не старайтесь детализировать информацию, вписывайте только те сведения или данные, которые указаны в вопросе;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особое внимание обратите на задания, в выполнении которых требуется выразить Ваше мнение с учетом анализа ситуации или поставленной проблемы. Внимательно и вдумчиво определите смысл вопроса и логику ответа (последовательность и точность изложения). Отвечая на вопрос, предлагайте свой вариант решения проблемы, при этом ответ должен быть кратким, но содержать необходимую информацию</w:t>
      </w:r>
      <w:r>
        <w:rPr>
          <w:sz w:val="28"/>
          <w:szCs w:val="28"/>
        </w:rPr>
        <w:t>;</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после выполнения всех предложенных заданий еще раз удостоверьтесь в правильности выбранных Вами ответов и решений. Выполнение заданий целесообразно организовать следующим образом: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не спеша, внимательно прочитайте задание;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напишите букву (цифру), соответствующую выбранному Вами ответу (в случае использования заданий с выбором ответа из предложенных);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продолжайте таким образом работу до завершения выполнения заданий;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после выполнения всех предложенных заданий еще раз удостоверьтесь в правильности ваших ответов;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sym w:font="Symbol" w:char="F02D"/>
      </w:r>
      <w:r w:rsidRPr="005A5FB9">
        <w:rPr>
          <w:sz w:val="28"/>
          <w:szCs w:val="28"/>
        </w:rPr>
        <w:t xml:space="preserve"> если потребуется корректировка выбранного Вами варианта ответа, то неправильный вариант ответа зачеркните крестиком и рядом напишите новый. </w:t>
      </w:r>
    </w:p>
    <w:p w:rsidR="0066291C" w:rsidRDefault="0066291C" w:rsidP="0066291C">
      <w:pPr>
        <w:pStyle w:val="a5"/>
        <w:spacing w:before="0" w:beforeAutospacing="0" w:after="0" w:afterAutospacing="0" w:line="276" w:lineRule="auto"/>
        <w:ind w:firstLine="709"/>
        <w:jc w:val="both"/>
        <w:rPr>
          <w:sz w:val="28"/>
          <w:szCs w:val="28"/>
        </w:rPr>
      </w:pPr>
      <w:r w:rsidRPr="005A5FB9">
        <w:rPr>
          <w:sz w:val="28"/>
          <w:szCs w:val="28"/>
        </w:rPr>
        <w:lastRenderedPageBreak/>
        <w:t xml:space="preserve">Задание теоретического тура считается выполненным, если Вы вовремя сдаете его членам жюри. Максимальная оценка за задания теоретического тура – </w:t>
      </w:r>
      <w:r w:rsidR="008F4076">
        <w:rPr>
          <w:b/>
          <w:sz w:val="28"/>
          <w:szCs w:val="28"/>
        </w:rPr>
        <w:t>1</w:t>
      </w:r>
      <w:r w:rsidRPr="00E662F9">
        <w:rPr>
          <w:b/>
          <w:sz w:val="28"/>
          <w:szCs w:val="28"/>
        </w:rPr>
        <w:t>00 баллов</w:t>
      </w:r>
      <w:r w:rsidRPr="005A5FB9">
        <w:rPr>
          <w:sz w:val="28"/>
          <w:szCs w:val="28"/>
        </w:rPr>
        <w:t>.</w:t>
      </w:r>
    </w:p>
    <w:p w:rsidR="006737A6" w:rsidRPr="00CD7DC2" w:rsidRDefault="006737A6" w:rsidP="00CD7DC2">
      <w:pPr>
        <w:autoSpaceDE w:val="0"/>
        <w:autoSpaceDN w:val="0"/>
        <w:adjustRightInd w:val="0"/>
        <w:spacing w:after="0"/>
        <w:rPr>
          <w:rFonts w:ascii="Times New Roman" w:hAnsi="Times New Roman" w:cs="Times New Roman"/>
          <w:b/>
          <w:bCs/>
          <w:sz w:val="24"/>
          <w:szCs w:val="24"/>
        </w:rPr>
      </w:pPr>
    </w:p>
    <w:p w:rsidR="006737A6" w:rsidRPr="0066291C" w:rsidRDefault="006737A6" w:rsidP="00CD7DC2">
      <w:pPr>
        <w:autoSpaceDE w:val="0"/>
        <w:autoSpaceDN w:val="0"/>
        <w:adjustRightInd w:val="0"/>
        <w:spacing w:after="0"/>
        <w:jc w:val="center"/>
        <w:rPr>
          <w:rFonts w:ascii="Times New Roman" w:hAnsi="Times New Roman" w:cs="Times New Roman"/>
          <w:b/>
          <w:bCs/>
          <w:sz w:val="28"/>
          <w:szCs w:val="28"/>
        </w:rPr>
      </w:pPr>
      <w:r w:rsidRPr="0066291C">
        <w:rPr>
          <w:rFonts w:ascii="Times New Roman" w:hAnsi="Times New Roman" w:cs="Times New Roman"/>
          <w:b/>
          <w:bCs/>
          <w:sz w:val="28"/>
          <w:szCs w:val="28"/>
        </w:rPr>
        <w:t>Первый тип заданий</w:t>
      </w:r>
    </w:p>
    <w:p w:rsidR="00AB1618" w:rsidRPr="0066291C" w:rsidRDefault="00AB1618" w:rsidP="00CD7DC2">
      <w:pPr>
        <w:autoSpaceDE w:val="0"/>
        <w:autoSpaceDN w:val="0"/>
        <w:adjustRightInd w:val="0"/>
        <w:spacing w:after="0"/>
        <w:jc w:val="center"/>
        <w:rPr>
          <w:rFonts w:ascii="Times New Roman" w:hAnsi="Times New Roman" w:cs="Times New Roman"/>
          <w:b/>
          <w:bCs/>
          <w:sz w:val="28"/>
          <w:szCs w:val="28"/>
        </w:rPr>
      </w:pPr>
    </w:p>
    <w:p w:rsidR="00A61C04" w:rsidRPr="0066291C" w:rsidRDefault="006737A6" w:rsidP="00E157C1">
      <w:pPr>
        <w:autoSpaceDE w:val="0"/>
        <w:autoSpaceDN w:val="0"/>
        <w:adjustRightInd w:val="0"/>
        <w:spacing w:after="0" w:line="360" w:lineRule="auto"/>
        <w:ind w:firstLine="709"/>
        <w:jc w:val="both"/>
        <w:rPr>
          <w:rFonts w:ascii="Times New Roman" w:hAnsi="Times New Roman" w:cs="Times New Roman"/>
          <w:b/>
          <w:bCs/>
          <w:sz w:val="28"/>
          <w:szCs w:val="28"/>
        </w:rPr>
      </w:pPr>
      <w:r w:rsidRPr="0066291C">
        <w:rPr>
          <w:rFonts w:ascii="Times New Roman" w:hAnsi="Times New Roman" w:cs="Times New Roman"/>
          <w:b/>
          <w:bCs/>
          <w:sz w:val="28"/>
          <w:szCs w:val="28"/>
        </w:rPr>
        <w:t>Задание 1.1.</w:t>
      </w:r>
    </w:p>
    <w:p w:rsidR="006737A6" w:rsidRPr="0066291C" w:rsidRDefault="006737A6" w:rsidP="00E157C1">
      <w:pPr>
        <w:autoSpaceDE w:val="0"/>
        <w:autoSpaceDN w:val="0"/>
        <w:adjustRightInd w:val="0"/>
        <w:spacing w:after="0" w:line="360" w:lineRule="auto"/>
        <w:ind w:firstLine="709"/>
        <w:jc w:val="both"/>
        <w:rPr>
          <w:rFonts w:ascii="Times New Roman" w:hAnsi="Times New Roman" w:cs="Times New Roman"/>
          <w:b/>
          <w:sz w:val="28"/>
          <w:szCs w:val="28"/>
        </w:rPr>
      </w:pPr>
      <w:r w:rsidRPr="0066291C">
        <w:rPr>
          <w:rFonts w:ascii="Times New Roman" w:hAnsi="Times New Roman" w:cs="Times New Roman"/>
          <w:b/>
          <w:sz w:val="28"/>
          <w:szCs w:val="28"/>
        </w:rPr>
        <w:t xml:space="preserve">Что или кто является лишним в ряду? </w:t>
      </w:r>
      <w:r w:rsidR="0066291C">
        <w:rPr>
          <w:rFonts w:ascii="Times New Roman" w:hAnsi="Times New Roman" w:cs="Times New Roman"/>
          <w:b/>
          <w:sz w:val="28"/>
          <w:szCs w:val="28"/>
        </w:rPr>
        <w:t>Подчеркните л</w:t>
      </w:r>
      <w:r w:rsidRPr="0066291C">
        <w:rPr>
          <w:rFonts w:ascii="Times New Roman" w:hAnsi="Times New Roman" w:cs="Times New Roman"/>
          <w:b/>
          <w:sz w:val="28"/>
          <w:szCs w:val="28"/>
        </w:rPr>
        <w:t xml:space="preserve">ишнее слово. </w:t>
      </w:r>
    </w:p>
    <w:p w:rsidR="006737A6" w:rsidRPr="0066291C"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А.</w:t>
      </w:r>
      <w:r w:rsidR="002B3964">
        <w:rPr>
          <w:rFonts w:ascii="Times New Roman" w:hAnsi="Times New Roman" w:cs="Times New Roman"/>
          <w:sz w:val="28"/>
          <w:szCs w:val="28"/>
        </w:rPr>
        <w:t>Стили в изобразительном искусстве в живописи</w:t>
      </w:r>
      <w:r w:rsidRPr="0066291C">
        <w:rPr>
          <w:rFonts w:ascii="Times New Roman" w:hAnsi="Times New Roman" w:cs="Times New Roman"/>
          <w:sz w:val="28"/>
          <w:szCs w:val="28"/>
        </w:rPr>
        <w:t xml:space="preserve">: </w:t>
      </w:r>
      <w:r w:rsidR="002B3964">
        <w:rPr>
          <w:rFonts w:ascii="Times New Roman" w:hAnsi="Times New Roman" w:cs="Times New Roman"/>
          <w:sz w:val="28"/>
          <w:szCs w:val="28"/>
        </w:rPr>
        <w:t>абстракционизм</w:t>
      </w:r>
      <w:r w:rsidRPr="0066291C">
        <w:rPr>
          <w:rFonts w:ascii="Times New Roman" w:hAnsi="Times New Roman" w:cs="Times New Roman"/>
          <w:sz w:val="28"/>
          <w:szCs w:val="28"/>
        </w:rPr>
        <w:t xml:space="preserve">, </w:t>
      </w:r>
      <w:r w:rsidR="002B3964">
        <w:rPr>
          <w:rFonts w:ascii="Times New Roman" w:hAnsi="Times New Roman" w:cs="Times New Roman"/>
          <w:sz w:val="28"/>
          <w:szCs w:val="28"/>
        </w:rPr>
        <w:t>барокко</w:t>
      </w:r>
      <w:r w:rsidRPr="0066291C">
        <w:rPr>
          <w:rFonts w:ascii="Times New Roman" w:hAnsi="Times New Roman" w:cs="Times New Roman"/>
          <w:sz w:val="28"/>
          <w:szCs w:val="28"/>
        </w:rPr>
        <w:t>,</w:t>
      </w:r>
      <w:r w:rsidR="002B3964">
        <w:rPr>
          <w:rFonts w:ascii="Times New Roman" w:hAnsi="Times New Roman" w:cs="Times New Roman"/>
          <w:sz w:val="28"/>
          <w:szCs w:val="28"/>
        </w:rPr>
        <w:t xml:space="preserve"> импрессионизм, неопозитивизм, фовизм, пуантилизм, классицизм, примитивизм</w:t>
      </w:r>
      <w:r w:rsidRPr="0066291C">
        <w:rPr>
          <w:rFonts w:ascii="Times New Roman" w:hAnsi="Times New Roman" w:cs="Times New Roman"/>
          <w:sz w:val="28"/>
          <w:szCs w:val="28"/>
        </w:rPr>
        <w:t>.</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b/>
          <w:sz w:val="28"/>
          <w:szCs w:val="28"/>
        </w:rPr>
        <w:t>Б.</w:t>
      </w:r>
      <w:r w:rsidR="00A761FC">
        <w:rPr>
          <w:rFonts w:ascii="Times New Roman" w:hAnsi="Times New Roman" w:cs="Times New Roman"/>
          <w:sz w:val="28"/>
          <w:szCs w:val="28"/>
        </w:rPr>
        <w:t>Жанры в изобразительном искусстве</w:t>
      </w:r>
      <w:r w:rsidRPr="0066291C">
        <w:rPr>
          <w:rFonts w:ascii="Times New Roman" w:hAnsi="Times New Roman" w:cs="Times New Roman"/>
          <w:sz w:val="28"/>
          <w:szCs w:val="28"/>
        </w:rPr>
        <w:t xml:space="preserve">: </w:t>
      </w:r>
      <w:r w:rsidR="00A761FC">
        <w:rPr>
          <w:rFonts w:ascii="Times New Roman" w:hAnsi="Times New Roman" w:cs="Times New Roman"/>
          <w:sz w:val="28"/>
          <w:szCs w:val="28"/>
        </w:rPr>
        <w:t>исторический, мифологический, брутальный, бытовой, пейзаж, натюрморт, батальный, анималистический</w:t>
      </w:r>
      <w:r w:rsidRPr="0066291C">
        <w:rPr>
          <w:rFonts w:ascii="Times New Roman" w:hAnsi="Times New Roman" w:cs="Times New Roman"/>
          <w:sz w:val="28"/>
          <w:szCs w:val="28"/>
        </w:rPr>
        <w:t>.</w:t>
      </w:r>
    </w:p>
    <w:p w:rsidR="006737A6" w:rsidRPr="0066291C"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В.</w:t>
      </w:r>
      <w:r w:rsidR="000F537B">
        <w:rPr>
          <w:rFonts w:ascii="Times New Roman" w:hAnsi="Times New Roman" w:cs="Times New Roman"/>
          <w:sz w:val="28"/>
          <w:szCs w:val="28"/>
        </w:rPr>
        <w:t xml:space="preserve">Великие художники эпохи Возрождения: Боттичелли, Мазаччо, Караваджо, </w:t>
      </w:r>
      <w:proofErr w:type="spellStart"/>
      <w:r w:rsidR="000F537B">
        <w:rPr>
          <w:rFonts w:ascii="Times New Roman" w:hAnsi="Times New Roman" w:cs="Times New Roman"/>
          <w:sz w:val="28"/>
          <w:szCs w:val="28"/>
        </w:rPr>
        <w:t>Джотто</w:t>
      </w:r>
      <w:proofErr w:type="spellEnd"/>
      <w:r w:rsidR="000F537B">
        <w:rPr>
          <w:rFonts w:ascii="Times New Roman" w:hAnsi="Times New Roman" w:cs="Times New Roman"/>
          <w:sz w:val="28"/>
          <w:szCs w:val="28"/>
        </w:rPr>
        <w:t>, Микеланджело, Рафаэль, Тициан</w:t>
      </w:r>
      <w:r w:rsidRPr="0066291C">
        <w:rPr>
          <w:rFonts w:ascii="Times New Roman" w:hAnsi="Times New Roman" w:cs="Times New Roman"/>
          <w:sz w:val="28"/>
          <w:szCs w:val="28"/>
        </w:rPr>
        <w:t>.</w:t>
      </w:r>
    </w:p>
    <w:p w:rsidR="006737A6" w:rsidRPr="0066291C"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Г.</w:t>
      </w:r>
      <w:r w:rsidR="000F537B">
        <w:rPr>
          <w:rFonts w:ascii="Times New Roman" w:hAnsi="Times New Roman" w:cs="Times New Roman"/>
          <w:sz w:val="28"/>
          <w:szCs w:val="28"/>
        </w:rPr>
        <w:t xml:space="preserve">Архитектурные ордеры: тосканский, дорический, ионический, </w:t>
      </w:r>
      <w:proofErr w:type="spellStart"/>
      <w:r w:rsidR="000F537B">
        <w:rPr>
          <w:rFonts w:ascii="Times New Roman" w:hAnsi="Times New Roman" w:cs="Times New Roman"/>
          <w:sz w:val="28"/>
          <w:szCs w:val="28"/>
        </w:rPr>
        <w:t>фивинский</w:t>
      </w:r>
      <w:proofErr w:type="spellEnd"/>
      <w:r w:rsidR="000F537B">
        <w:rPr>
          <w:rFonts w:ascii="Times New Roman" w:hAnsi="Times New Roman" w:cs="Times New Roman"/>
          <w:sz w:val="28"/>
          <w:szCs w:val="28"/>
        </w:rPr>
        <w:t xml:space="preserve">, коринфский, композитный, гигантский, </w:t>
      </w:r>
    </w:p>
    <w:p w:rsidR="006737A6" w:rsidRPr="0066291C"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Д.</w:t>
      </w:r>
      <w:r w:rsidR="00131AB2">
        <w:rPr>
          <w:rFonts w:ascii="Times New Roman" w:hAnsi="Times New Roman" w:cs="Times New Roman"/>
          <w:sz w:val="28"/>
          <w:szCs w:val="28"/>
        </w:rPr>
        <w:t>Пантеон греческих богов: Аполлон, Артемида, Афина, Афродита, Гермес, Геракл, Гефест, Зевс, Посейдон</w:t>
      </w:r>
      <w:r w:rsidRPr="0066291C">
        <w:rPr>
          <w:rFonts w:ascii="Times New Roman" w:hAnsi="Times New Roman" w:cs="Times New Roman"/>
          <w:sz w:val="28"/>
          <w:szCs w:val="28"/>
        </w:rPr>
        <w:t>.</w:t>
      </w:r>
    </w:p>
    <w:p w:rsidR="006737A6" w:rsidRPr="0066291C"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Е.</w:t>
      </w:r>
      <w:r w:rsidR="00131AB2">
        <w:rPr>
          <w:rFonts w:ascii="Times New Roman" w:hAnsi="Times New Roman" w:cs="Times New Roman"/>
          <w:sz w:val="28"/>
          <w:szCs w:val="28"/>
        </w:rPr>
        <w:t>Пантеон римских богов: Марс, Венера, Юпитер, Сатурн, Меркурий, Нептун, Уран, Плутон</w:t>
      </w:r>
      <w:r w:rsidRPr="0066291C">
        <w:rPr>
          <w:rFonts w:ascii="Times New Roman" w:hAnsi="Times New Roman" w:cs="Times New Roman"/>
          <w:sz w:val="28"/>
          <w:szCs w:val="28"/>
        </w:rPr>
        <w:t xml:space="preserve">.  </w:t>
      </w:r>
    </w:p>
    <w:p w:rsidR="006737A6"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Ж.</w:t>
      </w:r>
      <w:r w:rsidR="00A6497F">
        <w:rPr>
          <w:rFonts w:ascii="Times New Roman" w:hAnsi="Times New Roman" w:cs="Times New Roman"/>
          <w:sz w:val="28"/>
          <w:szCs w:val="28"/>
        </w:rPr>
        <w:t>Художники импрессионисты</w:t>
      </w:r>
      <w:r w:rsidR="00C11C9C">
        <w:rPr>
          <w:rFonts w:ascii="Times New Roman" w:hAnsi="Times New Roman" w:cs="Times New Roman"/>
          <w:sz w:val="28"/>
          <w:szCs w:val="28"/>
        </w:rPr>
        <w:t>:</w:t>
      </w:r>
      <w:r w:rsidR="00A6497F">
        <w:rPr>
          <w:rFonts w:ascii="Times New Roman" w:hAnsi="Times New Roman" w:cs="Times New Roman"/>
          <w:sz w:val="28"/>
          <w:szCs w:val="28"/>
        </w:rPr>
        <w:t>Клод Моне</w:t>
      </w:r>
      <w:r w:rsidR="00365934">
        <w:rPr>
          <w:rFonts w:ascii="Times New Roman" w:hAnsi="Times New Roman" w:cs="Times New Roman"/>
          <w:sz w:val="28"/>
          <w:szCs w:val="28"/>
        </w:rPr>
        <w:t xml:space="preserve">, </w:t>
      </w:r>
      <w:r w:rsidR="00A6497F">
        <w:rPr>
          <w:rFonts w:ascii="Times New Roman" w:hAnsi="Times New Roman" w:cs="Times New Roman"/>
          <w:sz w:val="28"/>
          <w:szCs w:val="28"/>
        </w:rPr>
        <w:t>Эдуард Мане</w:t>
      </w:r>
      <w:r w:rsidR="00365934">
        <w:rPr>
          <w:rFonts w:ascii="Times New Roman" w:hAnsi="Times New Roman" w:cs="Times New Roman"/>
          <w:sz w:val="28"/>
          <w:szCs w:val="28"/>
        </w:rPr>
        <w:t xml:space="preserve">; </w:t>
      </w:r>
      <w:r w:rsidR="00A6497F">
        <w:rPr>
          <w:rFonts w:ascii="Times New Roman" w:hAnsi="Times New Roman" w:cs="Times New Roman"/>
          <w:sz w:val="28"/>
          <w:szCs w:val="28"/>
        </w:rPr>
        <w:t>Эдгар Дега</w:t>
      </w:r>
      <w:r w:rsidR="00365934">
        <w:rPr>
          <w:rFonts w:ascii="Times New Roman" w:hAnsi="Times New Roman" w:cs="Times New Roman"/>
          <w:sz w:val="28"/>
          <w:szCs w:val="28"/>
        </w:rPr>
        <w:t>,</w:t>
      </w:r>
      <w:r w:rsidR="00A6497F">
        <w:rPr>
          <w:rFonts w:ascii="Times New Roman" w:hAnsi="Times New Roman" w:cs="Times New Roman"/>
          <w:sz w:val="28"/>
          <w:szCs w:val="28"/>
        </w:rPr>
        <w:t xml:space="preserve"> Сальвадор Дали,Огюст Роден</w:t>
      </w:r>
      <w:r w:rsidR="007C223C">
        <w:rPr>
          <w:rFonts w:ascii="Times New Roman" w:hAnsi="Times New Roman" w:cs="Times New Roman"/>
          <w:sz w:val="28"/>
          <w:szCs w:val="28"/>
        </w:rPr>
        <w:t>;</w:t>
      </w:r>
      <w:r w:rsidR="00A6497F">
        <w:rPr>
          <w:rFonts w:ascii="Times New Roman" w:hAnsi="Times New Roman" w:cs="Times New Roman"/>
          <w:sz w:val="28"/>
          <w:szCs w:val="28"/>
        </w:rPr>
        <w:t>Огюст Ренуар</w:t>
      </w:r>
      <w:r w:rsidR="00365934">
        <w:rPr>
          <w:rFonts w:ascii="Times New Roman" w:hAnsi="Times New Roman" w:cs="Times New Roman"/>
          <w:sz w:val="28"/>
          <w:szCs w:val="28"/>
        </w:rPr>
        <w:t xml:space="preserve">; </w:t>
      </w:r>
      <w:r w:rsidR="00A6497F">
        <w:rPr>
          <w:rFonts w:ascii="Times New Roman" w:hAnsi="Times New Roman" w:cs="Times New Roman"/>
          <w:sz w:val="28"/>
          <w:szCs w:val="28"/>
        </w:rPr>
        <w:t>Константин Коровин</w:t>
      </w:r>
      <w:r w:rsidR="00365934">
        <w:rPr>
          <w:rFonts w:ascii="Times New Roman" w:hAnsi="Times New Roman" w:cs="Times New Roman"/>
          <w:sz w:val="28"/>
          <w:szCs w:val="28"/>
        </w:rPr>
        <w:t xml:space="preserve">, </w:t>
      </w:r>
      <w:r w:rsidR="00A6497F">
        <w:rPr>
          <w:rFonts w:ascii="Times New Roman" w:hAnsi="Times New Roman" w:cs="Times New Roman"/>
          <w:sz w:val="28"/>
          <w:szCs w:val="28"/>
        </w:rPr>
        <w:t>Эдгар Дега</w:t>
      </w:r>
      <w:r w:rsidR="00365934">
        <w:rPr>
          <w:rFonts w:ascii="Times New Roman" w:hAnsi="Times New Roman" w:cs="Times New Roman"/>
          <w:sz w:val="28"/>
          <w:szCs w:val="28"/>
        </w:rPr>
        <w:t xml:space="preserve">; </w:t>
      </w:r>
      <w:r w:rsidR="00A6497F">
        <w:rPr>
          <w:rFonts w:ascii="Times New Roman" w:hAnsi="Times New Roman" w:cs="Times New Roman"/>
          <w:sz w:val="28"/>
          <w:szCs w:val="28"/>
        </w:rPr>
        <w:t>Исаак Левитан</w:t>
      </w:r>
      <w:r w:rsidR="007C223C">
        <w:rPr>
          <w:rFonts w:ascii="Times New Roman" w:hAnsi="Times New Roman" w:cs="Times New Roman"/>
          <w:sz w:val="28"/>
          <w:szCs w:val="28"/>
        </w:rPr>
        <w:t>.</w:t>
      </w:r>
    </w:p>
    <w:p w:rsidR="006737A6" w:rsidRPr="0066291C"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 xml:space="preserve">З. </w:t>
      </w:r>
      <w:r w:rsidR="00170B67">
        <w:rPr>
          <w:rFonts w:ascii="Times New Roman" w:hAnsi="Times New Roman" w:cs="Times New Roman"/>
          <w:sz w:val="28"/>
          <w:szCs w:val="28"/>
        </w:rPr>
        <w:t>Театральные термины: авансцена, конферансье, амплуа, антагонист, аутригер, либретто, интермедия, кулуары</w:t>
      </w:r>
      <w:r w:rsidR="00EF165F">
        <w:rPr>
          <w:rFonts w:ascii="Times New Roman" w:hAnsi="Times New Roman" w:cs="Times New Roman"/>
          <w:sz w:val="28"/>
          <w:szCs w:val="28"/>
        </w:rPr>
        <w:t>.</w:t>
      </w:r>
    </w:p>
    <w:p w:rsidR="006E15E6"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И.</w:t>
      </w:r>
      <w:r w:rsidR="00170B67">
        <w:rPr>
          <w:rFonts w:ascii="Times New Roman" w:hAnsi="Times New Roman" w:cs="Times New Roman"/>
          <w:sz w:val="28"/>
          <w:szCs w:val="28"/>
        </w:rPr>
        <w:t xml:space="preserve">Музыкальные термины: прелюдия, фуга, соната, </w:t>
      </w:r>
      <w:proofErr w:type="spellStart"/>
      <w:r w:rsidR="00170B67">
        <w:rPr>
          <w:rFonts w:ascii="Times New Roman" w:hAnsi="Times New Roman" w:cs="Times New Roman"/>
          <w:sz w:val="28"/>
          <w:szCs w:val="28"/>
        </w:rPr>
        <w:t>симфония,</w:t>
      </w:r>
      <w:r w:rsidR="00EF165F">
        <w:rPr>
          <w:rFonts w:ascii="Times New Roman" w:hAnsi="Times New Roman" w:cs="Times New Roman"/>
          <w:sz w:val="28"/>
          <w:szCs w:val="28"/>
        </w:rPr>
        <w:t>ризома</w:t>
      </w:r>
      <w:proofErr w:type="spellEnd"/>
      <w:r w:rsidR="00EF165F">
        <w:rPr>
          <w:rFonts w:ascii="Times New Roman" w:hAnsi="Times New Roman" w:cs="Times New Roman"/>
          <w:sz w:val="28"/>
          <w:szCs w:val="28"/>
        </w:rPr>
        <w:t>,</w:t>
      </w:r>
      <w:r w:rsidR="00170B67">
        <w:rPr>
          <w:rFonts w:ascii="Times New Roman" w:hAnsi="Times New Roman" w:cs="Times New Roman"/>
          <w:sz w:val="28"/>
          <w:szCs w:val="28"/>
        </w:rPr>
        <w:t xml:space="preserve"> вариации, этюд</w:t>
      </w:r>
      <w:r w:rsidR="00EF165F">
        <w:rPr>
          <w:rFonts w:ascii="Times New Roman" w:hAnsi="Times New Roman" w:cs="Times New Roman"/>
          <w:sz w:val="28"/>
          <w:szCs w:val="28"/>
        </w:rPr>
        <w:t>, аранжировка, клавир, партитура, оркестр</w:t>
      </w:r>
      <w:r w:rsidRPr="0066291C">
        <w:rPr>
          <w:rFonts w:ascii="Times New Roman" w:hAnsi="Times New Roman" w:cs="Times New Roman"/>
          <w:sz w:val="28"/>
          <w:szCs w:val="28"/>
        </w:rPr>
        <w:t>.</w:t>
      </w:r>
    </w:p>
    <w:p w:rsidR="006737A6" w:rsidRPr="0066291C" w:rsidRDefault="006737A6" w:rsidP="00E157C1">
      <w:pPr>
        <w:pStyle w:val="a3"/>
        <w:pBdr>
          <w:bottom w:val="single" w:sz="12" w:space="4" w:color="auto"/>
        </w:pBdr>
        <w:spacing w:after="0" w:line="360" w:lineRule="auto"/>
        <w:ind w:left="0"/>
        <w:jc w:val="both"/>
        <w:rPr>
          <w:rFonts w:ascii="Times New Roman" w:hAnsi="Times New Roman" w:cs="Times New Roman"/>
          <w:sz w:val="28"/>
          <w:szCs w:val="28"/>
        </w:rPr>
      </w:pPr>
      <w:r w:rsidRPr="0066291C">
        <w:rPr>
          <w:rFonts w:ascii="Times New Roman" w:hAnsi="Times New Roman" w:cs="Times New Roman"/>
          <w:b/>
          <w:sz w:val="28"/>
          <w:szCs w:val="28"/>
        </w:rPr>
        <w:t>К.</w:t>
      </w:r>
      <w:r w:rsidR="00604C96">
        <w:rPr>
          <w:rFonts w:ascii="Times New Roman" w:hAnsi="Times New Roman" w:cs="Times New Roman"/>
          <w:sz w:val="28"/>
          <w:szCs w:val="28"/>
        </w:rPr>
        <w:t>Струнные музыкальные инструменты</w:t>
      </w:r>
      <w:r w:rsidRPr="0066291C">
        <w:rPr>
          <w:rFonts w:ascii="Times New Roman" w:hAnsi="Times New Roman" w:cs="Times New Roman"/>
          <w:sz w:val="28"/>
          <w:szCs w:val="28"/>
        </w:rPr>
        <w:t xml:space="preserve">: </w:t>
      </w:r>
      <w:r w:rsidR="00604C96">
        <w:rPr>
          <w:rFonts w:ascii="Times New Roman" w:hAnsi="Times New Roman" w:cs="Times New Roman"/>
          <w:sz w:val="28"/>
          <w:szCs w:val="28"/>
        </w:rPr>
        <w:t>скрипка, виолончель, альт, контрабас, арфа, гитара, цимбалы, варган, домра, гусли, балалайка</w:t>
      </w:r>
      <w:r w:rsidRPr="0066291C">
        <w:rPr>
          <w:rFonts w:ascii="Times New Roman" w:hAnsi="Times New Roman" w:cs="Times New Roman"/>
          <w:sz w:val="28"/>
          <w:szCs w:val="28"/>
        </w:rPr>
        <w:t>.</w:t>
      </w:r>
    </w:p>
    <w:p w:rsidR="00E662F9" w:rsidRPr="006E15E6" w:rsidRDefault="008F4076" w:rsidP="006E15E6">
      <w:pPr>
        <w:pBdr>
          <w:bottom w:val="single" w:sz="12" w:space="4" w:color="auto"/>
        </w:pBd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Максимальная оценка – 1</w:t>
      </w:r>
      <w:r w:rsidR="006E15E6">
        <w:rPr>
          <w:rFonts w:ascii="Times New Roman" w:hAnsi="Times New Roman" w:cs="Times New Roman"/>
          <w:b/>
          <w:sz w:val="28"/>
          <w:szCs w:val="28"/>
        </w:rPr>
        <w:t>0 баллов</w:t>
      </w:r>
    </w:p>
    <w:p w:rsidR="00A61C04" w:rsidRPr="0066291C" w:rsidRDefault="0035041A" w:rsidP="00E157C1">
      <w:pPr>
        <w:pStyle w:val="a3"/>
        <w:pBdr>
          <w:bottom w:val="single" w:sz="12" w:space="4" w:color="auto"/>
        </w:pBdr>
        <w:spacing w:after="0" w:line="360" w:lineRule="auto"/>
        <w:ind w:left="0" w:firstLine="709"/>
        <w:jc w:val="both"/>
        <w:rPr>
          <w:rFonts w:ascii="Times New Roman" w:hAnsi="Times New Roman" w:cs="Times New Roman"/>
          <w:b/>
          <w:sz w:val="28"/>
          <w:szCs w:val="28"/>
        </w:rPr>
      </w:pPr>
      <w:r w:rsidRPr="0066291C">
        <w:rPr>
          <w:rFonts w:ascii="Times New Roman" w:hAnsi="Times New Roman" w:cs="Times New Roman"/>
          <w:b/>
          <w:sz w:val="28"/>
          <w:szCs w:val="28"/>
        </w:rPr>
        <w:t xml:space="preserve">Задание 1.2. </w:t>
      </w:r>
    </w:p>
    <w:p w:rsidR="0035041A" w:rsidRPr="0066291C" w:rsidRDefault="0035041A" w:rsidP="00E157C1">
      <w:pPr>
        <w:pStyle w:val="a3"/>
        <w:pBdr>
          <w:bottom w:val="single" w:sz="12" w:space="4" w:color="auto"/>
        </w:pBdr>
        <w:spacing w:after="0" w:line="360" w:lineRule="auto"/>
        <w:ind w:left="0" w:firstLine="709"/>
        <w:jc w:val="both"/>
        <w:rPr>
          <w:rFonts w:ascii="Times New Roman" w:hAnsi="Times New Roman" w:cs="Times New Roman"/>
          <w:sz w:val="28"/>
          <w:szCs w:val="28"/>
        </w:rPr>
      </w:pPr>
      <w:r w:rsidRPr="0066291C">
        <w:rPr>
          <w:rFonts w:ascii="Times New Roman" w:hAnsi="Times New Roman" w:cs="Times New Roman"/>
          <w:b/>
          <w:sz w:val="28"/>
          <w:szCs w:val="28"/>
        </w:rPr>
        <w:lastRenderedPageBreak/>
        <w:t>Соотнеси</w:t>
      </w:r>
      <w:r w:rsidR="006E15E6">
        <w:rPr>
          <w:rFonts w:ascii="Times New Roman" w:hAnsi="Times New Roman" w:cs="Times New Roman"/>
          <w:b/>
          <w:sz w:val="28"/>
          <w:szCs w:val="28"/>
        </w:rPr>
        <w:t>те</w:t>
      </w:r>
      <w:r w:rsidRPr="0066291C">
        <w:rPr>
          <w:rFonts w:ascii="Times New Roman" w:hAnsi="Times New Roman" w:cs="Times New Roman"/>
          <w:b/>
          <w:sz w:val="28"/>
          <w:szCs w:val="28"/>
        </w:rPr>
        <w:t xml:space="preserve"> названия и номера произведений изобразительного искусства. Ответь</w:t>
      </w:r>
      <w:r w:rsidR="006E15E6">
        <w:rPr>
          <w:rFonts w:ascii="Times New Roman" w:hAnsi="Times New Roman" w:cs="Times New Roman"/>
          <w:b/>
          <w:sz w:val="28"/>
          <w:szCs w:val="28"/>
        </w:rPr>
        <w:t>те</w:t>
      </w:r>
      <w:r w:rsidRPr="0066291C">
        <w:rPr>
          <w:rFonts w:ascii="Times New Roman" w:hAnsi="Times New Roman" w:cs="Times New Roman"/>
          <w:b/>
          <w:sz w:val="28"/>
          <w:szCs w:val="28"/>
        </w:rPr>
        <w:t xml:space="preserve"> на вопросы и запиши</w:t>
      </w:r>
      <w:r w:rsidR="006E15E6">
        <w:rPr>
          <w:rFonts w:ascii="Times New Roman" w:hAnsi="Times New Roman" w:cs="Times New Roman"/>
          <w:b/>
          <w:sz w:val="28"/>
          <w:szCs w:val="28"/>
        </w:rPr>
        <w:t>те</w:t>
      </w:r>
      <w:r w:rsidRPr="0066291C">
        <w:rPr>
          <w:rFonts w:ascii="Times New Roman" w:hAnsi="Times New Roman" w:cs="Times New Roman"/>
          <w:b/>
          <w:sz w:val="28"/>
          <w:szCs w:val="28"/>
        </w:rPr>
        <w:t xml:space="preserve"> ответы.</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А). «</w:t>
      </w:r>
      <w:r w:rsidR="00701F3B">
        <w:rPr>
          <w:rFonts w:ascii="Times New Roman" w:hAnsi="Times New Roman" w:cs="Times New Roman"/>
          <w:sz w:val="28"/>
          <w:szCs w:val="28"/>
        </w:rPr>
        <w:t>Волны</w:t>
      </w:r>
      <w:r w:rsidRPr="0066291C">
        <w:rPr>
          <w:rFonts w:ascii="Times New Roman" w:hAnsi="Times New Roman" w:cs="Times New Roman"/>
          <w:sz w:val="28"/>
          <w:szCs w:val="28"/>
        </w:rPr>
        <w:t>»        № ___</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Б). «</w:t>
      </w:r>
      <w:r w:rsidR="00701F3B">
        <w:rPr>
          <w:rFonts w:ascii="Times New Roman" w:hAnsi="Times New Roman" w:cs="Times New Roman"/>
          <w:sz w:val="28"/>
          <w:szCs w:val="28"/>
        </w:rPr>
        <w:t>Морской берег в лунную ночь</w:t>
      </w:r>
      <w:r w:rsidRPr="0066291C">
        <w:rPr>
          <w:rFonts w:ascii="Times New Roman" w:hAnsi="Times New Roman" w:cs="Times New Roman"/>
          <w:sz w:val="28"/>
          <w:szCs w:val="28"/>
        </w:rPr>
        <w:t xml:space="preserve">»             № ___ </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В). «</w:t>
      </w:r>
      <w:r w:rsidR="00FC0DAF">
        <w:rPr>
          <w:rFonts w:ascii="Times New Roman" w:hAnsi="Times New Roman" w:cs="Times New Roman"/>
          <w:sz w:val="28"/>
          <w:szCs w:val="28"/>
        </w:rPr>
        <w:t>На острове Валааме</w:t>
      </w:r>
      <w:r w:rsidRPr="0066291C">
        <w:rPr>
          <w:rFonts w:ascii="Times New Roman" w:hAnsi="Times New Roman" w:cs="Times New Roman"/>
          <w:sz w:val="28"/>
          <w:szCs w:val="28"/>
        </w:rPr>
        <w:t>»      № ___</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Г). «</w:t>
      </w:r>
      <w:r w:rsidR="00FC0DAF">
        <w:rPr>
          <w:rFonts w:ascii="Times New Roman" w:hAnsi="Times New Roman" w:cs="Times New Roman"/>
          <w:sz w:val="28"/>
          <w:szCs w:val="28"/>
        </w:rPr>
        <w:t>Лунная ночь на Днепре</w:t>
      </w:r>
      <w:r w:rsidRPr="0066291C">
        <w:rPr>
          <w:rFonts w:ascii="Times New Roman" w:hAnsi="Times New Roman" w:cs="Times New Roman"/>
          <w:sz w:val="28"/>
          <w:szCs w:val="28"/>
        </w:rPr>
        <w:t xml:space="preserve">.»       № ___ </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Д). «</w:t>
      </w:r>
      <w:r w:rsidR="00701F3B">
        <w:rPr>
          <w:rFonts w:ascii="Times New Roman" w:hAnsi="Times New Roman" w:cs="Times New Roman"/>
          <w:sz w:val="28"/>
          <w:szCs w:val="28"/>
        </w:rPr>
        <w:t>После дождя</w:t>
      </w:r>
      <w:r w:rsidRPr="0066291C">
        <w:rPr>
          <w:rFonts w:ascii="Times New Roman" w:hAnsi="Times New Roman" w:cs="Times New Roman"/>
          <w:sz w:val="28"/>
          <w:szCs w:val="28"/>
        </w:rPr>
        <w:t>»                     № ___</w:t>
      </w:r>
    </w:p>
    <w:p w:rsidR="006737A6" w:rsidRPr="00CD7DC2" w:rsidRDefault="006737A6" w:rsidP="00E157C1">
      <w:pPr>
        <w:pBdr>
          <w:bottom w:val="single" w:sz="12" w:space="4" w:color="auto"/>
        </w:pBdr>
        <w:spacing w:after="0" w:line="360" w:lineRule="auto"/>
        <w:jc w:val="both"/>
        <w:rPr>
          <w:rFonts w:ascii="Times New Roman" w:hAnsi="Times New Roman" w:cs="Times New Roman"/>
          <w:sz w:val="24"/>
          <w:szCs w:val="24"/>
        </w:rPr>
      </w:pP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Автор картин _____________________</w:t>
      </w:r>
      <w:r w:rsidR="009E627B">
        <w:rPr>
          <w:rFonts w:ascii="Times New Roman" w:hAnsi="Times New Roman" w:cs="Times New Roman"/>
          <w:sz w:val="28"/>
          <w:szCs w:val="28"/>
        </w:rPr>
        <w:t>_________________________________</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Жанр изобразительного искусства _________________________</w:t>
      </w:r>
      <w:r w:rsidR="009E627B">
        <w:rPr>
          <w:rFonts w:ascii="Times New Roman" w:hAnsi="Times New Roman" w:cs="Times New Roman"/>
          <w:sz w:val="28"/>
          <w:szCs w:val="28"/>
        </w:rPr>
        <w:t>___________</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 xml:space="preserve">Самая популярная картина художника  </w:t>
      </w:r>
      <w:r w:rsidRPr="0066291C">
        <w:rPr>
          <w:rFonts w:ascii="Times New Roman" w:hAnsi="Times New Roman" w:cs="Times New Roman"/>
          <w:sz w:val="28"/>
          <w:szCs w:val="28"/>
          <w:u w:val="single"/>
        </w:rPr>
        <w:t>№_</w:t>
      </w:r>
      <w:r w:rsidRPr="0066291C">
        <w:rPr>
          <w:rFonts w:ascii="Times New Roman" w:hAnsi="Times New Roman" w:cs="Times New Roman"/>
          <w:sz w:val="28"/>
          <w:szCs w:val="28"/>
        </w:rPr>
        <w:t>__</w:t>
      </w:r>
      <w:r w:rsidR="009E627B">
        <w:rPr>
          <w:rFonts w:ascii="Times New Roman" w:hAnsi="Times New Roman" w:cs="Times New Roman"/>
          <w:sz w:val="28"/>
          <w:szCs w:val="28"/>
        </w:rPr>
        <w:t>__</w:t>
      </w:r>
    </w:p>
    <w:p w:rsidR="006737A6" w:rsidRPr="0066291C" w:rsidRDefault="00F558C0" w:rsidP="00E157C1">
      <w:pPr>
        <w:pBdr>
          <w:bottom w:val="single" w:sz="12" w:space="4" w:color="auto"/>
        </w:pBdr>
        <w:spacing w:after="0" w:line="360" w:lineRule="auto"/>
        <w:jc w:val="both"/>
        <w:rPr>
          <w:rFonts w:ascii="Times New Roman" w:hAnsi="Times New Roman" w:cs="Times New Roman"/>
          <w:sz w:val="28"/>
          <w:szCs w:val="28"/>
        </w:rPr>
      </w:pPr>
      <w:r>
        <w:rPr>
          <w:rFonts w:ascii="Times New Roman" w:hAnsi="Times New Roman" w:cs="Times New Roman"/>
          <w:sz w:val="28"/>
          <w:szCs w:val="28"/>
        </w:rPr>
        <w:t>Какая картина лишняя</w:t>
      </w:r>
      <w:r w:rsidR="006737A6" w:rsidRPr="0066291C">
        <w:rPr>
          <w:rFonts w:ascii="Times New Roman" w:hAnsi="Times New Roman" w:cs="Times New Roman"/>
          <w:sz w:val="28"/>
          <w:szCs w:val="28"/>
          <w:u w:val="single"/>
        </w:rPr>
        <w:t>№</w:t>
      </w:r>
      <w:r w:rsidR="006737A6" w:rsidRPr="0066291C">
        <w:rPr>
          <w:rFonts w:ascii="Times New Roman" w:hAnsi="Times New Roman" w:cs="Times New Roman"/>
          <w:sz w:val="28"/>
          <w:szCs w:val="28"/>
        </w:rPr>
        <w:t>___</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Кто автор этой картины ____________________________</w:t>
      </w:r>
      <w:r w:rsidR="0074089C">
        <w:rPr>
          <w:rFonts w:ascii="Times New Roman" w:hAnsi="Times New Roman" w:cs="Times New Roman"/>
          <w:sz w:val="28"/>
          <w:szCs w:val="28"/>
        </w:rPr>
        <w:t>_________________</w:t>
      </w:r>
    </w:p>
    <w:tbl>
      <w:tblPr>
        <w:tblStyle w:val="a4"/>
        <w:tblW w:w="0" w:type="auto"/>
        <w:tblLook w:val="04A0" w:firstRow="1" w:lastRow="0" w:firstColumn="1" w:lastColumn="0" w:noHBand="0" w:noVBand="1"/>
      </w:tblPr>
      <w:tblGrid>
        <w:gridCol w:w="4986"/>
        <w:gridCol w:w="4814"/>
      </w:tblGrid>
      <w:tr w:rsidR="00304FA3" w:rsidTr="00304FA3">
        <w:tc>
          <w:tcPr>
            <w:tcW w:w="4814" w:type="dxa"/>
          </w:tcPr>
          <w:p w:rsidR="00304FA3" w:rsidRPr="00304FA3" w:rsidRDefault="00304FA3" w:rsidP="00E157C1">
            <w:pPr>
              <w:spacing w:after="0" w:line="360" w:lineRule="auto"/>
              <w:jc w:val="both"/>
              <w:rPr>
                <w:rFonts w:ascii="Times New Roman" w:hAnsi="Times New Roman" w:cs="Times New Roman"/>
                <w:b/>
                <w:sz w:val="32"/>
                <w:szCs w:val="32"/>
              </w:rPr>
            </w:pPr>
            <w:r w:rsidRPr="00304FA3">
              <w:rPr>
                <w:b/>
                <w:noProof/>
                <w:sz w:val="32"/>
                <w:szCs w:val="32"/>
                <w:lang w:eastAsia="ru-RU"/>
              </w:rPr>
              <w:drawing>
                <wp:anchor distT="0" distB="0" distL="114300" distR="114300" simplePos="0" relativeHeight="251658240" behindDoc="1" locked="0" layoutInCell="1" allowOverlap="1">
                  <wp:simplePos x="0" y="0"/>
                  <wp:positionH relativeFrom="column">
                    <wp:posOffset>181610</wp:posOffset>
                  </wp:positionH>
                  <wp:positionV relativeFrom="paragraph">
                    <wp:posOffset>45720</wp:posOffset>
                  </wp:positionV>
                  <wp:extent cx="2750710" cy="1996440"/>
                  <wp:effectExtent l="0" t="0" r="0" b="3810"/>
                  <wp:wrapTight wrapText="bothSides">
                    <wp:wrapPolygon edited="0">
                      <wp:start x="0" y="0"/>
                      <wp:lineTo x="0" y="21435"/>
                      <wp:lineTo x="21396" y="21435"/>
                      <wp:lineTo x="21396" y="0"/>
                      <wp:lineTo x="0" y="0"/>
                    </wp:wrapPolygon>
                  </wp:wrapTight>
                  <wp:docPr id="1" name="Рисунок 1" descr="А. Куинджи. «Лунная ночь на Днепре». 1880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А. Куинджи. «Лунная ночь на Днепре». 1880 г."/>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50710" cy="1996440"/>
                          </a:xfrm>
                          <a:prstGeom prst="rect">
                            <a:avLst/>
                          </a:prstGeom>
                          <a:noFill/>
                          <a:ln>
                            <a:noFill/>
                          </a:ln>
                        </pic:spPr>
                      </pic:pic>
                    </a:graphicData>
                  </a:graphic>
                </wp:anchor>
              </w:drawing>
            </w:r>
            <w:r w:rsidRPr="00304FA3">
              <w:rPr>
                <w:rFonts w:ascii="Times New Roman" w:hAnsi="Times New Roman" w:cs="Times New Roman"/>
                <w:b/>
                <w:sz w:val="32"/>
                <w:szCs w:val="32"/>
              </w:rPr>
              <w:t>1</w:t>
            </w:r>
          </w:p>
        </w:tc>
        <w:tc>
          <w:tcPr>
            <w:tcW w:w="4814" w:type="dxa"/>
          </w:tcPr>
          <w:p w:rsidR="00304FA3" w:rsidRDefault="00304FA3" w:rsidP="00E157C1">
            <w:pPr>
              <w:spacing w:after="0" w:line="360" w:lineRule="auto"/>
              <w:jc w:val="both"/>
              <w:rPr>
                <w:rFonts w:ascii="Times New Roman" w:hAnsi="Times New Roman" w:cs="Times New Roman"/>
                <w:sz w:val="24"/>
                <w:szCs w:val="24"/>
              </w:rPr>
            </w:pPr>
            <w:r w:rsidRPr="00FC0DAF">
              <w:rPr>
                <w:rFonts w:ascii="Times New Roman" w:hAnsi="Times New Roman" w:cs="Times New Roman"/>
                <w:noProof/>
                <w:sz w:val="24"/>
                <w:szCs w:val="24"/>
                <w:lang w:eastAsia="ru-RU"/>
              </w:rPr>
              <w:drawing>
                <wp:anchor distT="0" distB="0" distL="114300" distR="114300" simplePos="0" relativeHeight="251659264" behindDoc="0" locked="0" layoutInCell="1" allowOverlap="1">
                  <wp:simplePos x="0" y="0"/>
                  <wp:positionH relativeFrom="margin">
                    <wp:posOffset>2540</wp:posOffset>
                  </wp:positionH>
                  <wp:positionV relativeFrom="paragraph">
                    <wp:posOffset>187325</wp:posOffset>
                  </wp:positionV>
                  <wp:extent cx="2746857" cy="1562100"/>
                  <wp:effectExtent l="0" t="0" r="0" b="0"/>
                  <wp:wrapNone/>
                  <wp:docPr id="3" name="Рисунок 3" descr="А. Куинджи. «На острове Валааме». 1873 г.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А. Куинджи. «На острове Валааме». 1873 г. "/>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46857" cy="1562100"/>
                          </a:xfrm>
                          <a:prstGeom prst="rect">
                            <a:avLst/>
                          </a:prstGeom>
                          <a:noFill/>
                          <a:ln>
                            <a:noFill/>
                          </a:ln>
                        </pic:spPr>
                      </pic:pic>
                    </a:graphicData>
                  </a:graphic>
                </wp:anchor>
              </w:drawing>
            </w:r>
          </w:p>
          <w:p w:rsidR="00304FA3" w:rsidRDefault="00304FA3" w:rsidP="00E157C1">
            <w:pPr>
              <w:spacing w:after="0" w:line="360" w:lineRule="auto"/>
              <w:jc w:val="both"/>
              <w:rPr>
                <w:rFonts w:ascii="Times New Roman" w:hAnsi="Times New Roman" w:cs="Times New Roman"/>
                <w:sz w:val="24"/>
                <w:szCs w:val="24"/>
              </w:rPr>
            </w:pPr>
          </w:p>
          <w:p w:rsidR="00304FA3" w:rsidRDefault="00304FA3" w:rsidP="00E157C1">
            <w:pPr>
              <w:spacing w:after="0" w:line="360" w:lineRule="auto"/>
              <w:jc w:val="both"/>
              <w:rPr>
                <w:rFonts w:ascii="Times New Roman" w:hAnsi="Times New Roman" w:cs="Times New Roman"/>
                <w:sz w:val="24"/>
                <w:szCs w:val="24"/>
              </w:rPr>
            </w:pPr>
          </w:p>
          <w:p w:rsidR="00304FA3" w:rsidRDefault="00304FA3" w:rsidP="00E157C1">
            <w:pPr>
              <w:spacing w:after="0" w:line="360" w:lineRule="auto"/>
              <w:jc w:val="both"/>
              <w:rPr>
                <w:rFonts w:ascii="Times New Roman" w:hAnsi="Times New Roman" w:cs="Times New Roman"/>
                <w:sz w:val="24"/>
                <w:szCs w:val="24"/>
              </w:rPr>
            </w:pPr>
          </w:p>
          <w:p w:rsidR="00304FA3" w:rsidRDefault="00304FA3" w:rsidP="00E157C1">
            <w:pPr>
              <w:spacing w:after="0" w:line="360" w:lineRule="auto"/>
              <w:jc w:val="both"/>
              <w:rPr>
                <w:rFonts w:ascii="Times New Roman" w:hAnsi="Times New Roman" w:cs="Times New Roman"/>
                <w:sz w:val="24"/>
                <w:szCs w:val="24"/>
              </w:rPr>
            </w:pPr>
          </w:p>
          <w:p w:rsidR="00304FA3" w:rsidRDefault="00304FA3" w:rsidP="00E157C1">
            <w:pPr>
              <w:spacing w:after="0" w:line="360" w:lineRule="auto"/>
              <w:jc w:val="both"/>
              <w:rPr>
                <w:rFonts w:ascii="Times New Roman" w:hAnsi="Times New Roman" w:cs="Times New Roman"/>
                <w:sz w:val="24"/>
                <w:szCs w:val="24"/>
              </w:rPr>
            </w:pPr>
          </w:p>
          <w:p w:rsidR="00304FA3" w:rsidRDefault="00304FA3" w:rsidP="00E157C1">
            <w:pPr>
              <w:spacing w:after="0" w:line="360" w:lineRule="auto"/>
              <w:jc w:val="both"/>
              <w:rPr>
                <w:rFonts w:ascii="Times New Roman" w:hAnsi="Times New Roman" w:cs="Times New Roman"/>
                <w:sz w:val="24"/>
                <w:szCs w:val="24"/>
              </w:rPr>
            </w:pPr>
          </w:p>
          <w:p w:rsidR="00304FA3" w:rsidRDefault="00304FA3" w:rsidP="00E157C1">
            <w:pPr>
              <w:spacing w:after="0" w:line="360" w:lineRule="auto"/>
              <w:jc w:val="both"/>
              <w:rPr>
                <w:rFonts w:ascii="Times New Roman" w:hAnsi="Times New Roman" w:cs="Times New Roman"/>
                <w:sz w:val="24"/>
                <w:szCs w:val="24"/>
              </w:rPr>
            </w:pPr>
          </w:p>
          <w:p w:rsidR="00304FA3" w:rsidRPr="00304FA3" w:rsidRDefault="00304FA3" w:rsidP="00E157C1">
            <w:pPr>
              <w:spacing w:after="0" w:line="360" w:lineRule="auto"/>
              <w:jc w:val="both"/>
              <w:rPr>
                <w:rFonts w:ascii="Times New Roman" w:hAnsi="Times New Roman" w:cs="Times New Roman"/>
                <w:b/>
                <w:sz w:val="32"/>
                <w:szCs w:val="32"/>
              </w:rPr>
            </w:pPr>
            <w:r w:rsidRPr="00304FA3">
              <w:rPr>
                <w:rFonts w:ascii="Times New Roman" w:hAnsi="Times New Roman" w:cs="Times New Roman"/>
                <w:b/>
                <w:sz w:val="32"/>
                <w:szCs w:val="32"/>
              </w:rPr>
              <w:t>2</w:t>
            </w:r>
          </w:p>
          <w:p w:rsidR="00304FA3" w:rsidRDefault="00304FA3" w:rsidP="00E157C1">
            <w:pPr>
              <w:spacing w:after="0" w:line="360" w:lineRule="auto"/>
              <w:jc w:val="both"/>
              <w:rPr>
                <w:rFonts w:ascii="Times New Roman" w:hAnsi="Times New Roman" w:cs="Times New Roman"/>
                <w:sz w:val="24"/>
                <w:szCs w:val="24"/>
              </w:rPr>
            </w:pPr>
          </w:p>
        </w:tc>
      </w:tr>
      <w:tr w:rsidR="00304FA3" w:rsidTr="00304FA3">
        <w:tc>
          <w:tcPr>
            <w:tcW w:w="4814" w:type="dxa"/>
          </w:tcPr>
          <w:p w:rsidR="00304FA3" w:rsidRPr="00304FA3" w:rsidRDefault="00304FA3" w:rsidP="00E157C1">
            <w:pPr>
              <w:spacing w:after="0" w:line="360" w:lineRule="auto"/>
              <w:jc w:val="both"/>
              <w:rPr>
                <w:rFonts w:ascii="Times New Roman" w:hAnsi="Times New Roman" w:cs="Times New Roman"/>
                <w:b/>
                <w:sz w:val="32"/>
                <w:szCs w:val="32"/>
              </w:rPr>
            </w:pPr>
            <w:r w:rsidRPr="00304FA3">
              <w:rPr>
                <w:rFonts w:ascii="Times New Roman" w:hAnsi="Times New Roman" w:cs="Times New Roman"/>
                <w:b/>
                <w:noProof/>
                <w:sz w:val="32"/>
                <w:szCs w:val="32"/>
                <w:lang w:eastAsia="ru-RU"/>
              </w:rPr>
              <w:drawing>
                <wp:anchor distT="0" distB="0" distL="114300" distR="114300" simplePos="0" relativeHeight="251660288" behindDoc="1" locked="0" layoutInCell="1" allowOverlap="1">
                  <wp:simplePos x="0" y="0"/>
                  <wp:positionH relativeFrom="margin">
                    <wp:posOffset>65405</wp:posOffset>
                  </wp:positionH>
                  <wp:positionV relativeFrom="paragraph">
                    <wp:posOffset>0</wp:posOffset>
                  </wp:positionV>
                  <wp:extent cx="3019632" cy="1944370"/>
                  <wp:effectExtent l="0" t="0" r="9525" b="0"/>
                  <wp:wrapTight wrapText="bothSides">
                    <wp:wrapPolygon edited="0">
                      <wp:start x="0" y="0"/>
                      <wp:lineTo x="0" y="21374"/>
                      <wp:lineTo x="21532" y="21374"/>
                      <wp:lineTo x="21532" y="0"/>
                      <wp:lineTo x="0" y="0"/>
                    </wp:wrapPolygon>
                  </wp:wrapTight>
                  <wp:docPr id="4" name="Рисунок 4" descr="А. Куинджи. «После дождя». 1879 г.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А. Куинджи. «После дождя». 1879 г. "/>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19632" cy="1944370"/>
                          </a:xfrm>
                          <a:prstGeom prst="rect">
                            <a:avLst/>
                          </a:prstGeom>
                          <a:noFill/>
                          <a:ln>
                            <a:noFill/>
                          </a:ln>
                        </pic:spPr>
                      </pic:pic>
                    </a:graphicData>
                  </a:graphic>
                </wp:anchor>
              </w:drawing>
            </w:r>
            <w:r w:rsidRPr="00304FA3">
              <w:rPr>
                <w:rFonts w:ascii="Times New Roman" w:hAnsi="Times New Roman" w:cs="Times New Roman"/>
                <w:b/>
                <w:sz w:val="32"/>
                <w:szCs w:val="32"/>
              </w:rPr>
              <w:t>3</w:t>
            </w:r>
          </w:p>
        </w:tc>
        <w:tc>
          <w:tcPr>
            <w:tcW w:w="4814" w:type="dxa"/>
          </w:tcPr>
          <w:p w:rsidR="00304FA3" w:rsidRPr="00304FA3" w:rsidRDefault="00304FA3" w:rsidP="00304FA3">
            <w:pPr>
              <w:spacing w:after="0" w:line="360" w:lineRule="auto"/>
              <w:jc w:val="both"/>
              <w:rPr>
                <w:rFonts w:ascii="Times New Roman" w:hAnsi="Times New Roman" w:cs="Times New Roman"/>
                <w:b/>
                <w:sz w:val="32"/>
                <w:szCs w:val="32"/>
              </w:rPr>
            </w:pPr>
            <w:r w:rsidRPr="00304FA3">
              <w:rPr>
                <w:rFonts w:ascii="Times New Roman" w:hAnsi="Times New Roman" w:cs="Times New Roman"/>
                <w:b/>
                <w:noProof/>
                <w:sz w:val="32"/>
                <w:szCs w:val="32"/>
                <w:lang w:eastAsia="ru-RU"/>
              </w:rPr>
              <w:drawing>
                <wp:anchor distT="0" distB="0" distL="114300" distR="114300" simplePos="0" relativeHeight="251663360" behindDoc="1" locked="0" layoutInCell="1" allowOverlap="1">
                  <wp:simplePos x="0" y="0"/>
                  <wp:positionH relativeFrom="margin">
                    <wp:posOffset>78930</wp:posOffset>
                  </wp:positionH>
                  <wp:positionV relativeFrom="paragraph">
                    <wp:posOffset>119380</wp:posOffset>
                  </wp:positionV>
                  <wp:extent cx="2668637" cy="1843790"/>
                  <wp:effectExtent l="0" t="0" r="0" b="4445"/>
                  <wp:wrapTight wrapText="bothSides">
                    <wp:wrapPolygon edited="0">
                      <wp:start x="0" y="0"/>
                      <wp:lineTo x="0" y="21429"/>
                      <wp:lineTo x="21436" y="21429"/>
                      <wp:lineTo x="21436" y="0"/>
                      <wp:lineTo x="0" y="0"/>
                    </wp:wrapPolygon>
                  </wp:wrapTight>
                  <wp:docPr id="8" name="Рисунок 8" descr="Айвазовский неаполитанский залив в лунную ноч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Айвазовский неаполитанский залив в лунную ночь"/>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68637" cy="1843790"/>
                          </a:xfrm>
                          <a:prstGeom prst="rect">
                            <a:avLst/>
                          </a:prstGeom>
                          <a:noFill/>
                          <a:ln>
                            <a:noFill/>
                          </a:ln>
                        </pic:spPr>
                      </pic:pic>
                    </a:graphicData>
                  </a:graphic>
                </wp:anchor>
              </w:drawing>
            </w:r>
            <w:r w:rsidRPr="00304FA3">
              <w:rPr>
                <w:rFonts w:ascii="Times New Roman" w:hAnsi="Times New Roman" w:cs="Times New Roman"/>
                <w:b/>
                <w:sz w:val="32"/>
                <w:szCs w:val="32"/>
              </w:rPr>
              <w:t>4</w:t>
            </w:r>
          </w:p>
        </w:tc>
      </w:tr>
      <w:tr w:rsidR="00304FA3" w:rsidTr="00304FA3">
        <w:tc>
          <w:tcPr>
            <w:tcW w:w="4814" w:type="dxa"/>
          </w:tcPr>
          <w:p w:rsidR="00304FA3" w:rsidRPr="00304FA3" w:rsidRDefault="00304FA3" w:rsidP="00E157C1">
            <w:pPr>
              <w:spacing w:after="0" w:line="360" w:lineRule="auto"/>
              <w:jc w:val="both"/>
              <w:rPr>
                <w:rFonts w:ascii="Times New Roman" w:hAnsi="Times New Roman" w:cs="Times New Roman"/>
                <w:b/>
                <w:sz w:val="32"/>
                <w:szCs w:val="32"/>
              </w:rPr>
            </w:pPr>
            <w:r w:rsidRPr="00304FA3">
              <w:rPr>
                <w:rFonts w:ascii="Times New Roman" w:hAnsi="Times New Roman" w:cs="Times New Roman"/>
                <w:b/>
                <w:noProof/>
                <w:sz w:val="32"/>
                <w:szCs w:val="32"/>
                <w:lang w:eastAsia="ru-RU"/>
              </w:rPr>
              <w:lastRenderedPageBreak/>
              <w:drawing>
                <wp:anchor distT="0" distB="0" distL="114300" distR="114300" simplePos="0" relativeHeight="251661312" behindDoc="1" locked="0" layoutInCell="1" allowOverlap="1">
                  <wp:simplePos x="0" y="0"/>
                  <wp:positionH relativeFrom="margin">
                    <wp:posOffset>332105</wp:posOffset>
                  </wp:positionH>
                  <wp:positionV relativeFrom="paragraph">
                    <wp:posOffset>0</wp:posOffset>
                  </wp:positionV>
                  <wp:extent cx="2607532" cy="1968500"/>
                  <wp:effectExtent l="0" t="0" r="2540" b="0"/>
                  <wp:wrapTight wrapText="bothSides">
                    <wp:wrapPolygon edited="0">
                      <wp:start x="0" y="0"/>
                      <wp:lineTo x="0" y="21321"/>
                      <wp:lineTo x="21463" y="21321"/>
                      <wp:lineTo x="21463" y="0"/>
                      <wp:lineTo x="0" y="0"/>
                    </wp:wrapPolygon>
                  </wp:wrapTight>
                  <wp:docPr id="5" name="Рисунок 5" descr="https://muzei-mira.com/templates/museum/images/paint/volni-kuindj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uzei-mira.com/templates/museum/images/paint/volni-kuindji+.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07532" cy="1968500"/>
                          </a:xfrm>
                          <a:prstGeom prst="rect">
                            <a:avLst/>
                          </a:prstGeom>
                          <a:noFill/>
                          <a:ln>
                            <a:noFill/>
                          </a:ln>
                        </pic:spPr>
                      </pic:pic>
                    </a:graphicData>
                  </a:graphic>
                </wp:anchor>
              </w:drawing>
            </w:r>
            <w:r w:rsidRPr="00304FA3">
              <w:rPr>
                <w:rFonts w:ascii="Times New Roman" w:hAnsi="Times New Roman" w:cs="Times New Roman"/>
                <w:b/>
                <w:sz w:val="32"/>
                <w:szCs w:val="32"/>
              </w:rPr>
              <w:t>5</w:t>
            </w:r>
          </w:p>
        </w:tc>
        <w:tc>
          <w:tcPr>
            <w:tcW w:w="4814" w:type="dxa"/>
          </w:tcPr>
          <w:p w:rsidR="00304FA3" w:rsidRPr="00304FA3" w:rsidRDefault="00304FA3" w:rsidP="00E157C1">
            <w:pPr>
              <w:spacing w:after="0" w:line="360" w:lineRule="auto"/>
              <w:jc w:val="both"/>
              <w:rPr>
                <w:rFonts w:ascii="Times New Roman" w:hAnsi="Times New Roman" w:cs="Times New Roman"/>
                <w:b/>
                <w:sz w:val="32"/>
                <w:szCs w:val="32"/>
              </w:rPr>
            </w:pPr>
            <w:r w:rsidRPr="00304FA3">
              <w:rPr>
                <w:rFonts w:ascii="Times New Roman" w:hAnsi="Times New Roman" w:cs="Times New Roman"/>
                <w:b/>
                <w:noProof/>
                <w:sz w:val="32"/>
                <w:szCs w:val="32"/>
                <w:lang w:eastAsia="ru-RU"/>
              </w:rPr>
              <w:drawing>
                <wp:anchor distT="0" distB="0" distL="114300" distR="114300" simplePos="0" relativeHeight="251662336" behindDoc="0" locked="0" layoutInCell="1" allowOverlap="1">
                  <wp:simplePos x="0" y="0"/>
                  <wp:positionH relativeFrom="margin">
                    <wp:posOffset>10160</wp:posOffset>
                  </wp:positionH>
                  <wp:positionV relativeFrom="paragraph">
                    <wp:posOffset>158115</wp:posOffset>
                  </wp:positionV>
                  <wp:extent cx="2760100" cy="1653540"/>
                  <wp:effectExtent l="0" t="0" r="2540" b="3810"/>
                  <wp:wrapNone/>
                  <wp:docPr id="6" name="Рисунок 6" descr="Картина Архипа Куинджи «Морской берег в лунную ночь. Крым» (1898–1908) после реставрации. Фото: Центр художественной экспертизы имени И.Е.Реп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артина Архипа Куинджи «Морской берег в лунную ночь. Крым» (1898–1908) после реставрации. Фото: Центр художественной экспертизы имени И.Е.Репина"/>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60100" cy="1653540"/>
                          </a:xfrm>
                          <a:prstGeom prst="rect">
                            <a:avLst/>
                          </a:prstGeom>
                          <a:noFill/>
                          <a:ln>
                            <a:noFill/>
                          </a:ln>
                        </pic:spPr>
                      </pic:pic>
                    </a:graphicData>
                  </a:graphic>
                </wp:anchor>
              </w:drawing>
            </w:r>
          </w:p>
          <w:p w:rsidR="00304FA3" w:rsidRPr="00304FA3" w:rsidRDefault="00304FA3" w:rsidP="00E157C1">
            <w:pPr>
              <w:spacing w:after="0" w:line="360" w:lineRule="auto"/>
              <w:jc w:val="both"/>
              <w:rPr>
                <w:rFonts w:ascii="Times New Roman" w:hAnsi="Times New Roman" w:cs="Times New Roman"/>
                <w:b/>
                <w:sz w:val="32"/>
                <w:szCs w:val="32"/>
              </w:rPr>
            </w:pPr>
          </w:p>
          <w:p w:rsidR="00304FA3" w:rsidRPr="00304FA3" w:rsidRDefault="00304FA3" w:rsidP="00E157C1">
            <w:pPr>
              <w:spacing w:after="0" w:line="360" w:lineRule="auto"/>
              <w:jc w:val="both"/>
              <w:rPr>
                <w:rFonts w:ascii="Times New Roman" w:hAnsi="Times New Roman" w:cs="Times New Roman"/>
                <w:b/>
                <w:sz w:val="32"/>
                <w:szCs w:val="32"/>
              </w:rPr>
            </w:pPr>
          </w:p>
          <w:p w:rsidR="00304FA3" w:rsidRPr="00304FA3" w:rsidRDefault="00304FA3" w:rsidP="00E157C1">
            <w:pPr>
              <w:spacing w:after="0" w:line="360" w:lineRule="auto"/>
              <w:jc w:val="both"/>
              <w:rPr>
                <w:rFonts w:ascii="Times New Roman" w:hAnsi="Times New Roman" w:cs="Times New Roman"/>
                <w:b/>
                <w:sz w:val="32"/>
                <w:szCs w:val="32"/>
              </w:rPr>
            </w:pPr>
          </w:p>
          <w:p w:rsidR="00304FA3" w:rsidRPr="00304FA3" w:rsidRDefault="00304FA3" w:rsidP="00E157C1">
            <w:pPr>
              <w:spacing w:after="0" w:line="360" w:lineRule="auto"/>
              <w:jc w:val="both"/>
              <w:rPr>
                <w:rFonts w:ascii="Times New Roman" w:hAnsi="Times New Roman" w:cs="Times New Roman"/>
                <w:b/>
                <w:sz w:val="32"/>
                <w:szCs w:val="32"/>
              </w:rPr>
            </w:pPr>
          </w:p>
          <w:p w:rsidR="00304FA3" w:rsidRDefault="00304FA3" w:rsidP="00E157C1">
            <w:pPr>
              <w:spacing w:after="0" w:line="360" w:lineRule="auto"/>
              <w:jc w:val="both"/>
              <w:rPr>
                <w:rFonts w:ascii="Times New Roman" w:hAnsi="Times New Roman" w:cs="Times New Roman"/>
                <w:b/>
                <w:sz w:val="32"/>
                <w:szCs w:val="32"/>
              </w:rPr>
            </w:pPr>
          </w:p>
          <w:p w:rsidR="00304FA3" w:rsidRPr="00304FA3" w:rsidRDefault="00304FA3" w:rsidP="00E157C1">
            <w:pPr>
              <w:spacing w:after="0" w:line="360" w:lineRule="auto"/>
              <w:jc w:val="both"/>
              <w:rPr>
                <w:rFonts w:ascii="Times New Roman" w:hAnsi="Times New Roman" w:cs="Times New Roman"/>
                <w:b/>
                <w:sz w:val="32"/>
                <w:szCs w:val="32"/>
              </w:rPr>
            </w:pPr>
            <w:r w:rsidRPr="00304FA3">
              <w:rPr>
                <w:rFonts w:ascii="Times New Roman" w:hAnsi="Times New Roman" w:cs="Times New Roman"/>
                <w:b/>
                <w:sz w:val="32"/>
                <w:szCs w:val="32"/>
              </w:rPr>
              <w:t>6</w:t>
            </w:r>
          </w:p>
        </w:tc>
      </w:tr>
    </w:tbl>
    <w:p w:rsidR="006737A6" w:rsidRPr="00CD7DC2" w:rsidRDefault="006737A6" w:rsidP="00E157C1">
      <w:pPr>
        <w:pBdr>
          <w:bottom w:val="single" w:sz="12" w:space="4" w:color="auto"/>
        </w:pBdr>
        <w:spacing w:after="0" w:line="360" w:lineRule="auto"/>
        <w:jc w:val="both"/>
        <w:rPr>
          <w:rFonts w:ascii="Times New Roman" w:hAnsi="Times New Roman" w:cs="Times New Roman"/>
          <w:sz w:val="24"/>
          <w:szCs w:val="24"/>
        </w:rPr>
      </w:pPr>
    </w:p>
    <w:p w:rsidR="00F558C0" w:rsidRDefault="00411779" w:rsidP="006E15E6">
      <w:pPr>
        <w:pBdr>
          <w:bottom w:val="single" w:sz="12" w:space="4" w:color="auto"/>
        </w:pBdr>
        <w:spacing w:after="0" w:line="360" w:lineRule="auto"/>
        <w:jc w:val="both"/>
        <w:rPr>
          <w:rFonts w:ascii="Times New Roman" w:hAnsi="Times New Roman" w:cs="Times New Roman"/>
          <w:b/>
          <w:bCs/>
          <w:sz w:val="28"/>
          <w:szCs w:val="28"/>
        </w:rPr>
      </w:pPr>
      <w:r>
        <w:rPr>
          <w:rFonts w:ascii="Times New Roman" w:hAnsi="Times New Roman" w:cs="Times New Roman"/>
          <w:b/>
          <w:bCs/>
          <w:sz w:val="28"/>
          <w:szCs w:val="28"/>
        </w:rPr>
        <w:t>Максимальная оценка – 8</w:t>
      </w:r>
      <w:r w:rsidR="006E15E6">
        <w:rPr>
          <w:rFonts w:ascii="Times New Roman" w:hAnsi="Times New Roman" w:cs="Times New Roman"/>
          <w:b/>
          <w:bCs/>
          <w:sz w:val="28"/>
          <w:szCs w:val="28"/>
        </w:rPr>
        <w:t xml:space="preserve"> баллов.</w:t>
      </w:r>
    </w:p>
    <w:p w:rsidR="00886B1F" w:rsidRPr="0066291C" w:rsidRDefault="00EA5702" w:rsidP="00EA5702">
      <w:pPr>
        <w:pBdr>
          <w:bottom w:val="single" w:sz="12" w:space="4" w:color="auto"/>
        </w:pBdr>
        <w:spacing w:after="0" w:line="360" w:lineRule="auto"/>
        <w:jc w:val="center"/>
        <w:rPr>
          <w:rFonts w:ascii="Times New Roman" w:hAnsi="Times New Roman" w:cs="Times New Roman"/>
          <w:sz w:val="28"/>
          <w:szCs w:val="28"/>
        </w:rPr>
      </w:pPr>
      <w:r w:rsidRPr="0066291C">
        <w:rPr>
          <w:rFonts w:ascii="Times New Roman" w:hAnsi="Times New Roman" w:cs="Times New Roman"/>
          <w:b/>
          <w:bCs/>
          <w:sz w:val="28"/>
          <w:szCs w:val="28"/>
        </w:rPr>
        <w:t>В</w:t>
      </w:r>
      <w:r w:rsidR="00886B1F" w:rsidRPr="0066291C">
        <w:rPr>
          <w:rFonts w:ascii="Times New Roman" w:hAnsi="Times New Roman" w:cs="Times New Roman"/>
          <w:b/>
          <w:bCs/>
          <w:sz w:val="28"/>
          <w:szCs w:val="28"/>
        </w:rPr>
        <w:t>торой тип заданий</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p>
    <w:p w:rsidR="00A61C04" w:rsidRPr="0066291C" w:rsidRDefault="00886B1F" w:rsidP="00E157C1">
      <w:pPr>
        <w:pBdr>
          <w:bottom w:val="single" w:sz="12" w:space="4" w:color="auto"/>
        </w:pBdr>
        <w:spacing w:after="0" w:line="360" w:lineRule="auto"/>
        <w:ind w:firstLine="709"/>
        <w:jc w:val="both"/>
        <w:rPr>
          <w:rFonts w:ascii="Times New Roman" w:hAnsi="Times New Roman" w:cs="Times New Roman"/>
          <w:b/>
          <w:sz w:val="28"/>
          <w:szCs w:val="28"/>
        </w:rPr>
      </w:pPr>
      <w:r w:rsidRPr="0066291C">
        <w:rPr>
          <w:rFonts w:ascii="Times New Roman" w:hAnsi="Times New Roman" w:cs="Times New Roman"/>
          <w:b/>
          <w:sz w:val="28"/>
          <w:szCs w:val="28"/>
        </w:rPr>
        <w:t>Задание 2.1.</w:t>
      </w:r>
    </w:p>
    <w:p w:rsidR="006737A6" w:rsidRPr="0066291C" w:rsidRDefault="006737A6" w:rsidP="00E157C1">
      <w:pPr>
        <w:pBdr>
          <w:bottom w:val="single" w:sz="12" w:space="4" w:color="auto"/>
        </w:pBdr>
        <w:spacing w:after="0" w:line="360" w:lineRule="auto"/>
        <w:ind w:firstLine="709"/>
        <w:jc w:val="both"/>
        <w:rPr>
          <w:rFonts w:ascii="Times New Roman" w:hAnsi="Times New Roman" w:cs="Times New Roman"/>
          <w:b/>
          <w:sz w:val="28"/>
          <w:szCs w:val="28"/>
        </w:rPr>
      </w:pPr>
      <w:r w:rsidRPr="0066291C">
        <w:rPr>
          <w:rFonts w:ascii="Times New Roman" w:hAnsi="Times New Roman" w:cs="Times New Roman"/>
          <w:b/>
          <w:sz w:val="28"/>
          <w:szCs w:val="28"/>
        </w:rPr>
        <w:t xml:space="preserve">Соотнеси названия крупнейших </w:t>
      </w:r>
      <w:r w:rsidR="0091307D">
        <w:rPr>
          <w:rFonts w:ascii="Times New Roman" w:hAnsi="Times New Roman" w:cs="Times New Roman"/>
          <w:b/>
          <w:sz w:val="28"/>
          <w:szCs w:val="28"/>
        </w:rPr>
        <w:t>музеев</w:t>
      </w:r>
      <w:r w:rsidRPr="0066291C">
        <w:rPr>
          <w:rFonts w:ascii="Times New Roman" w:hAnsi="Times New Roman" w:cs="Times New Roman"/>
          <w:b/>
          <w:sz w:val="28"/>
          <w:szCs w:val="28"/>
        </w:rPr>
        <w:t xml:space="preserve"> мира и их изображение.  В какой стране они находятся?   </w:t>
      </w:r>
    </w:p>
    <w:p w:rsidR="006737A6" w:rsidRPr="0066291C" w:rsidRDefault="0066291C" w:rsidP="00E157C1">
      <w:pPr>
        <w:pBdr>
          <w:bottom w:val="single" w:sz="12" w:space="4" w:color="auto"/>
        </w:pBdr>
        <w:spacing w:after="0" w:line="360" w:lineRule="auto"/>
        <w:jc w:val="both"/>
        <w:rPr>
          <w:rFonts w:ascii="Times New Roman" w:hAnsi="Times New Roman" w:cs="Times New Roman"/>
          <w:sz w:val="28"/>
          <w:szCs w:val="28"/>
        </w:rPr>
      </w:pPr>
      <w:r>
        <w:rPr>
          <w:rFonts w:ascii="Times New Roman" w:hAnsi="Times New Roman" w:cs="Times New Roman"/>
          <w:sz w:val="28"/>
          <w:szCs w:val="28"/>
        </w:rPr>
        <w:t>А).</w:t>
      </w:r>
      <w:r w:rsidR="0091307D">
        <w:rPr>
          <w:rFonts w:ascii="Times New Roman" w:hAnsi="Times New Roman" w:cs="Times New Roman"/>
          <w:sz w:val="28"/>
          <w:szCs w:val="28"/>
        </w:rPr>
        <w:t xml:space="preserve"> МузейПрадо</w:t>
      </w:r>
      <w:r w:rsidR="006737A6" w:rsidRPr="0066291C">
        <w:rPr>
          <w:rFonts w:ascii="Times New Roman" w:hAnsi="Times New Roman" w:cs="Times New Roman"/>
          <w:sz w:val="28"/>
          <w:szCs w:val="28"/>
        </w:rPr>
        <w:t>№ ___ страна_________________________</w:t>
      </w:r>
      <w:r w:rsidR="0074089C">
        <w:rPr>
          <w:rFonts w:ascii="Times New Roman" w:hAnsi="Times New Roman" w:cs="Times New Roman"/>
          <w:sz w:val="28"/>
          <w:szCs w:val="28"/>
        </w:rPr>
        <w:t>_______________</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 xml:space="preserve">Б). </w:t>
      </w:r>
      <w:r w:rsidR="0091307D">
        <w:rPr>
          <w:rFonts w:ascii="Times New Roman" w:hAnsi="Times New Roman" w:cs="Times New Roman"/>
          <w:sz w:val="28"/>
          <w:szCs w:val="28"/>
        </w:rPr>
        <w:t>Лувр</w:t>
      </w:r>
      <w:r w:rsidRPr="0066291C">
        <w:rPr>
          <w:rFonts w:ascii="Times New Roman" w:hAnsi="Times New Roman" w:cs="Times New Roman"/>
          <w:sz w:val="28"/>
          <w:szCs w:val="28"/>
        </w:rPr>
        <w:t xml:space="preserve"> № ___ страна_________________________</w:t>
      </w:r>
      <w:r w:rsidR="0074089C">
        <w:rPr>
          <w:rFonts w:ascii="Times New Roman" w:hAnsi="Times New Roman" w:cs="Times New Roman"/>
          <w:sz w:val="28"/>
          <w:szCs w:val="28"/>
        </w:rPr>
        <w:t>_______</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 xml:space="preserve">В). </w:t>
      </w:r>
      <w:r w:rsidR="00CC24C5">
        <w:rPr>
          <w:rFonts w:ascii="Times New Roman" w:hAnsi="Times New Roman" w:cs="Times New Roman"/>
          <w:sz w:val="28"/>
          <w:szCs w:val="28"/>
        </w:rPr>
        <w:t>Государственный Эрмитаж</w:t>
      </w:r>
      <w:r w:rsidRPr="0066291C">
        <w:rPr>
          <w:rFonts w:ascii="Times New Roman" w:hAnsi="Times New Roman" w:cs="Times New Roman"/>
          <w:sz w:val="28"/>
          <w:szCs w:val="28"/>
        </w:rPr>
        <w:t xml:space="preserve"> № ___ страна_________________________</w:t>
      </w:r>
      <w:r w:rsidR="0074089C">
        <w:rPr>
          <w:rFonts w:ascii="Times New Roman" w:hAnsi="Times New Roman" w:cs="Times New Roman"/>
          <w:sz w:val="28"/>
          <w:szCs w:val="28"/>
        </w:rPr>
        <w:t>____</w:t>
      </w:r>
    </w:p>
    <w:p w:rsidR="006737A6" w:rsidRPr="0066291C" w:rsidRDefault="00CC24C5" w:rsidP="00E157C1">
      <w:pPr>
        <w:pBdr>
          <w:bottom w:val="single" w:sz="12" w:space="4" w:color="auto"/>
        </w:pBd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Г). Метрополитен-опера    </w:t>
      </w:r>
      <w:r w:rsidR="006737A6" w:rsidRPr="0066291C">
        <w:rPr>
          <w:rFonts w:ascii="Times New Roman" w:hAnsi="Times New Roman" w:cs="Times New Roman"/>
          <w:sz w:val="28"/>
          <w:szCs w:val="28"/>
        </w:rPr>
        <w:t>№ ___ страна_________________________</w:t>
      </w:r>
      <w:r w:rsidR="0074089C">
        <w:rPr>
          <w:rFonts w:ascii="Times New Roman" w:hAnsi="Times New Roman" w:cs="Times New Roman"/>
          <w:sz w:val="28"/>
          <w:szCs w:val="28"/>
        </w:rPr>
        <w:t>__________</w:t>
      </w:r>
    </w:p>
    <w:p w:rsidR="006737A6" w:rsidRPr="0066291C" w:rsidRDefault="006737A6" w:rsidP="00E157C1">
      <w:pPr>
        <w:pBdr>
          <w:bottom w:val="single" w:sz="12" w:space="4" w:color="auto"/>
        </w:pBdr>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 xml:space="preserve">Д). </w:t>
      </w:r>
      <w:r w:rsidR="00CC24C5">
        <w:rPr>
          <w:rFonts w:ascii="Times New Roman" w:hAnsi="Times New Roman" w:cs="Times New Roman"/>
          <w:sz w:val="28"/>
          <w:szCs w:val="28"/>
        </w:rPr>
        <w:t xml:space="preserve">Музей </w:t>
      </w:r>
      <w:proofErr w:type="spellStart"/>
      <w:r w:rsidR="00CC24C5">
        <w:rPr>
          <w:rFonts w:ascii="Times New Roman" w:hAnsi="Times New Roman" w:cs="Times New Roman"/>
          <w:sz w:val="28"/>
          <w:szCs w:val="28"/>
        </w:rPr>
        <w:t>Орсе</w:t>
      </w:r>
      <w:proofErr w:type="spellEnd"/>
      <w:r w:rsidRPr="0066291C">
        <w:rPr>
          <w:rFonts w:ascii="Times New Roman" w:hAnsi="Times New Roman" w:cs="Times New Roman"/>
          <w:sz w:val="28"/>
          <w:szCs w:val="28"/>
        </w:rPr>
        <w:t xml:space="preserve"> № ___ страна_________________________</w:t>
      </w:r>
    </w:p>
    <w:p w:rsidR="00CC24C5" w:rsidRDefault="00CC24C5" w:rsidP="00E157C1">
      <w:pPr>
        <w:pBdr>
          <w:bottom w:val="single" w:sz="12" w:space="4" w:color="auto"/>
        </w:pBdr>
        <w:spacing w:after="0" w:line="360" w:lineRule="auto"/>
        <w:jc w:val="both"/>
        <w:rPr>
          <w:rFonts w:ascii="Times New Roman" w:hAnsi="Times New Roman" w:cs="Times New Roman"/>
          <w:noProof/>
          <w:sz w:val="24"/>
          <w:szCs w:val="24"/>
          <w:lang w:eastAsia="ru-RU"/>
        </w:rPr>
      </w:pPr>
    </w:p>
    <w:p w:rsidR="00CC24C5" w:rsidRDefault="00CC24C5" w:rsidP="00E157C1">
      <w:pPr>
        <w:pBdr>
          <w:bottom w:val="single" w:sz="12" w:space="4" w:color="auto"/>
        </w:pBdr>
        <w:spacing w:after="0" w:line="360" w:lineRule="auto"/>
        <w:jc w:val="both"/>
        <w:rPr>
          <w:rFonts w:ascii="Times New Roman" w:hAnsi="Times New Roman" w:cs="Times New Roman"/>
          <w:noProof/>
          <w:sz w:val="24"/>
          <w:szCs w:val="24"/>
          <w:lang w:eastAsia="ru-RU"/>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0"/>
        <w:gridCol w:w="4326"/>
        <w:gridCol w:w="780"/>
        <w:gridCol w:w="4002"/>
      </w:tblGrid>
      <w:tr w:rsidR="0091412F" w:rsidTr="00125A77">
        <w:tc>
          <w:tcPr>
            <w:tcW w:w="520" w:type="dxa"/>
          </w:tcPr>
          <w:p w:rsidR="0091412F" w:rsidRPr="0091412F" w:rsidRDefault="0091412F" w:rsidP="00E157C1">
            <w:pPr>
              <w:spacing w:after="0" w:line="360" w:lineRule="auto"/>
              <w:jc w:val="both"/>
              <w:rPr>
                <w:rFonts w:ascii="Times New Roman" w:hAnsi="Times New Roman" w:cs="Times New Roman"/>
                <w:b/>
                <w:noProof/>
                <w:sz w:val="32"/>
                <w:szCs w:val="32"/>
                <w:lang w:eastAsia="ru-RU"/>
              </w:rPr>
            </w:pPr>
            <w:r w:rsidRPr="0091412F">
              <w:rPr>
                <w:rFonts w:ascii="Times New Roman" w:hAnsi="Times New Roman" w:cs="Times New Roman"/>
                <w:b/>
                <w:noProof/>
                <w:sz w:val="32"/>
                <w:szCs w:val="32"/>
                <w:lang w:eastAsia="ru-RU"/>
              </w:rPr>
              <w:t>1</w:t>
            </w:r>
          </w:p>
        </w:tc>
        <w:tc>
          <w:tcPr>
            <w:tcW w:w="9108" w:type="dxa"/>
            <w:gridSpan w:val="3"/>
          </w:tcPr>
          <w:p w:rsidR="0091412F" w:rsidRDefault="0091412F" w:rsidP="00E157C1">
            <w:pPr>
              <w:spacing w:after="0" w:line="360" w:lineRule="auto"/>
              <w:jc w:val="both"/>
              <w:rPr>
                <w:rFonts w:ascii="Times New Roman" w:hAnsi="Times New Roman" w:cs="Times New Roman"/>
                <w:noProof/>
                <w:sz w:val="24"/>
                <w:szCs w:val="24"/>
                <w:lang w:eastAsia="ru-RU"/>
              </w:rPr>
            </w:pPr>
            <w:r w:rsidRPr="00CC24C5">
              <w:rPr>
                <w:rFonts w:ascii="Times New Roman" w:hAnsi="Times New Roman" w:cs="Times New Roman"/>
                <w:noProof/>
                <w:sz w:val="24"/>
                <w:szCs w:val="24"/>
                <w:lang w:eastAsia="ru-RU"/>
              </w:rPr>
              <w:drawing>
                <wp:anchor distT="0" distB="0" distL="114300" distR="114300" simplePos="0" relativeHeight="251668480" behindDoc="1" locked="0" layoutInCell="1" allowOverlap="1">
                  <wp:simplePos x="0" y="0"/>
                  <wp:positionH relativeFrom="column">
                    <wp:posOffset>434340</wp:posOffset>
                  </wp:positionH>
                  <wp:positionV relativeFrom="paragraph">
                    <wp:posOffset>149860</wp:posOffset>
                  </wp:positionV>
                  <wp:extent cx="4244340" cy="1884045"/>
                  <wp:effectExtent l="0" t="0" r="3810" b="1905"/>
                  <wp:wrapTight wrapText="bothSides">
                    <wp:wrapPolygon edited="0">
                      <wp:start x="0" y="0"/>
                      <wp:lineTo x="0" y="21403"/>
                      <wp:lineTo x="21522" y="21403"/>
                      <wp:lineTo x="21522" y="0"/>
                      <wp:lineTo x="0" y="0"/>
                    </wp:wrapPolygon>
                  </wp:wrapTight>
                  <wp:docPr id="13" name="Рисунок 13" descr="Зимний дворец, вид с акватории реки Нев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Зимний дворец, вид с акватории реки Невы."/>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1167" r="5375" b="9055"/>
                          <a:stretch/>
                        </pic:blipFill>
                        <pic:spPr bwMode="auto">
                          <a:xfrm>
                            <a:off x="0" y="0"/>
                            <a:ext cx="4244340" cy="1884045"/>
                          </a:xfrm>
                          <a:prstGeom prst="rect">
                            <a:avLst/>
                          </a:prstGeom>
                          <a:noFill/>
                          <a:ln>
                            <a:noFill/>
                          </a:ln>
                          <a:extLst>
                            <a:ext uri="{53640926-AAD7-44D8-BBD7-CCE9431645EC}">
                              <a14:shadowObscured xmlns:a14="http://schemas.microsoft.com/office/drawing/2010/main"/>
                            </a:ext>
                          </a:extLst>
                        </pic:spPr>
                      </pic:pic>
                    </a:graphicData>
                  </a:graphic>
                </wp:anchor>
              </w:drawing>
            </w:r>
          </w:p>
          <w:p w:rsidR="0091412F" w:rsidRDefault="0091412F" w:rsidP="00E157C1">
            <w:pPr>
              <w:spacing w:after="0" w:line="360" w:lineRule="auto"/>
              <w:jc w:val="both"/>
              <w:rPr>
                <w:rFonts w:ascii="Times New Roman" w:hAnsi="Times New Roman" w:cs="Times New Roman"/>
                <w:noProof/>
                <w:sz w:val="24"/>
                <w:szCs w:val="24"/>
                <w:lang w:eastAsia="ru-RU"/>
              </w:rPr>
            </w:pPr>
          </w:p>
          <w:p w:rsidR="0091412F" w:rsidRDefault="0091412F" w:rsidP="00E157C1">
            <w:pPr>
              <w:spacing w:after="0" w:line="360" w:lineRule="auto"/>
              <w:jc w:val="both"/>
              <w:rPr>
                <w:rFonts w:ascii="Times New Roman" w:hAnsi="Times New Roman" w:cs="Times New Roman"/>
                <w:noProof/>
                <w:sz w:val="24"/>
                <w:szCs w:val="24"/>
                <w:lang w:eastAsia="ru-RU"/>
              </w:rPr>
            </w:pPr>
          </w:p>
          <w:p w:rsidR="0091412F" w:rsidRDefault="0091412F" w:rsidP="00E157C1">
            <w:pPr>
              <w:spacing w:after="0" w:line="360" w:lineRule="auto"/>
              <w:jc w:val="both"/>
              <w:rPr>
                <w:rFonts w:ascii="Times New Roman" w:hAnsi="Times New Roman" w:cs="Times New Roman"/>
                <w:noProof/>
                <w:sz w:val="24"/>
                <w:szCs w:val="24"/>
                <w:lang w:eastAsia="ru-RU"/>
              </w:rPr>
            </w:pPr>
          </w:p>
          <w:p w:rsidR="0091412F" w:rsidRDefault="0091412F" w:rsidP="00E157C1">
            <w:pPr>
              <w:spacing w:after="0" w:line="360" w:lineRule="auto"/>
              <w:jc w:val="both"/>
              <w:rPr>
                <w:rFonts w:ascii="Times New Roman" w:hAnsi="Times New Roman" w:cs="Times New Roman"/>
                <w:noProof/>
                <w:sz w:val="24"/>
                <w:szCs w:val="24"/>
                <w:lang w:eastAsia="ru-RU"/>
              </w:rPr>
            </w:pPr>
          </w:p>
          <w:p w:rsidR="0091412F" w:rsidRDefault="0091412F" w:rsidP="00E157C1">
            <w:pPr>
              <w:spacing w:after="0" w:line="360" w:lineRule="auto"/>
              <w:jc w:val="both"/>
              <w:rPr>
                <w:rFonts w:ascii="Times New Roman" w:hAnsi="Times New Roman" w:cs="Times New Roman"/>
                <w:noProof/>
                <w:sz w:val="24"/>
                <w:szCs w:val="24"/>
                <w:lang w:eastAsia="ru-RU"/>
              </w:rPr>
            </w:pPr>
          </w:p>
          <w:p w:rsidR="0091412F" w:rsidRDefault="0091412F" w:rsidP="00E157C1">
            <w:pPr>
              <w:spacing w:after="0" w:line="360" w:lineRule="auto"/>
              <w:jc w:val="both"/>
              <w:rPr>
                <w:rFonts w:ascii="Times New Roman" w:hAnsi="Times New Roman" w:cs="Times New Roman"/>
                <w:noProof/>
                <w:sz w:val="24"/>
                <w:szCs w:val="24"/>
                <w:lang w:eastAsia="ru-RU"/>
              </w:rPr>
            </w:pPr>
          </w:p>
          <w:p w:rsidR="0091412F" w:rsidRDefault="0091412F" w:rsidP="00E157C1">
            <w:pPr>
              <w:spacing w:after="0" w:line="360" w:lineRule="auto"/>
              <w:jc w:val="both"/>
              <w:rPr>
                <w:rFonts w:ascii="Times New Roman" w:hAnsi="Times New Roman" w:cs="Times New Roman"/>
                <w:noProof/>
                <w:sz w:val="24"/>
                <w:szCs w:val="24"/>
                <w:lang w:eastAsia="ru-RU"/>
              </w:rPr>
            </w:pPr>
          </w:p>
          <w:p w:rsidR="0091412F" w:rsidRDefault="0091412F" w:rsidP="00E157C1">
            <w:pPr>
              <w:spacing w:after="0" w:line="360" w:lineRule="auto"/>
              <w:jc w:val="both"/>
              <w:rPr>
                <w:rFonts w:ascii="Times New Roman" w:hAnsi="Times New Roman" w:cs="Times New Roman"/>
                <w:noProof/>
                <w:sz w:val="24"/>
                <w:szCs w:val="24"/>
                <w:lang w:eastAsia="ru-RU"/>
              </w:rPr>
            </w:pPr>
          </w:p>
        </w:tc>
      </w:tr>
      <w:tr w:rsidR="00E26E5C" w:rsidTr="00125A77">
        <w:tc>
          <w:tcPr>
            <w:tcW w:w="520" w:type="dxa"/>
          </w:tcPr>
          <w:p w:rsidR="00E26E5C" w:rsidRPr="0091412F" w:rsidRDefault="00E26E5C" w:rsidP="00E157C1">
            <w:pPr>
              <w:spacing w:after="0" w:line="360" w:lineRule="auto"/>
              <w:jc w:val="both"/>
              <w:rPr>
                <w:rFonts w:ascii="Times New Roman" w:hAnsi="Times New Roman" w:cs="Times New Roman"/>
                <w:b/>
                <w:noProof/>
                <w:sz w:val="32"/>
                <w:szCs w:val="32"/>
                <w:lang w:eastAsia="ru-RU"/>
              </w:rPr>
            </w:pPr>
            <w:r w:rsidRPr="0091412F">
              <w:rPr>
                <w:rFonts w:ascii="Times New Roman" w:hAnsi="Times New Roman" w:cs="Times New Roman"/>
                <w:b/>
                <w:noProof/>
                <w:sz w:val="32"/>
                <w:szCs w:val="32"/>
                <w:lang w:eastAsia="ru-RU"/>
              </w:rPr>
              <w:lastRenderedPageBreak/>
              <w:t>2</w:t>
            </w:r>
          </w:p>
        </w:tc>
        <w:tc>
          <w:tcPr>
            <w:tcW w:w="4326" w:type="dxa"/>
          </w:tcPr>
          <w:p w:rsidR="00E26E5C" w:rsidRDefault="00E26E5C" w:rsidP="00E26E5C">
            <w:pPr>
              <w:spacing w:after="0" w:line="360" w:lineRule="auto"/>
              <w:jc w:val="both"/>
              <w:rPr>
                <w:rFonts w:ascii="Times New Roman" w:hAnsi="Times New Roman" w:cs="Times New Roman"/>
                <w:noProof/>
                <w:sz w:val="24"/>
                <w:szCs w:val="24"/>
                <w:lang w:eastAsia="ru-RU"/>
              </w:rPr>
            </w:pPr>
            <w:r w:rsidRPr="0091307D">
              <w:rPr>
                <w:rFonts w:ascii="Times New Roman" w:hAnsi="Times New Roman" w:cs="Times New Roman"/>
                <w:noProof/>
                <w:sz w:val="24"/>
                <w:szCs w:val="24"/>
                <w:lang w:eastAsia="ru-RU"/>
              </w:rPr>
              <w:drawing>
                <wp:anchor distT="0" distB="0" distL="114300" distR="114300" simplePos="0" relativeHeight="251674624" behindDoc="1" locked="0" layoutInCell="1" allowOverlap="1">
                  <wp:simplePos x="0" y="0"/>
                  <wp:positionH relativeFrom="margin">
                    <wp:posOffset>140970</wp:posOffset>
                  </wp:positionH>
                  <wp:positionV relativeFrom="paragraph">
                    <wp:posOffset>170180</wp:posOffset>
                  </wp:positionV>
                  <wp:extent cx="2186940" cy="1636395"/>
                  <wp:effectExtent l="0" t="0" r="3810" b="1905"/>
                  <wp:wrapTight wrapText="bothSides">
                    <wp:wrapPolygon edited="0">
                      <wp:start x="0" y="0"/>
                      <wp:lineTo x="0" y="21374"/>
                      <wp:lineTo x="21449" y="21374"/>
                      <wp:lineTo x="21449" y="0"/>
                      <wp:lineTo x="0" y="0"/>
                    </wp:wrapPolygon>
                  </wp:wrapTight>
                  <wp:docPr id="11" name="Рисунок 11" descr="Museo del Prado 2016 (251859695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useo del Prado 2016 (2518596959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86940" cy="1636395"/>
                          </a:xfrm>
                          <a:prstGeom prst="rect">
                            <a:avLst/>
                          </a:prstGeom>
                          <a:noFill/>
                          <a:ln>
                            <a:noFill/>
                          </a:ln>
                        </pic:spPr>
                      </pic:pic>
                    </a:graphicData>
                  </a:graphic>
                </wp:anchor>
              </w:drawing>
            </w:r>
          </w:p>
        </w:tc>
        <w:tc>
          <w:tcPr>
            <w:tcW w:w="780" w:type="dxa"/>
          </w:tcPr>
          <w:p w:rsidR="00E26E5C" w:rsidRDefault="00E26E5C" w:rsidP="00E157C1">
            <w:pPr>
              <w:spacing w:after="0" w:line="360" w:lineRule="auto"/>
              <w:jc w:val="both"/>
              <w:rPr>
                <w:rFonts w:ascii="Times New Roman" w:hAnsi="Times New Roman" w:cs="Times New Roman"/>
                <w:noProof/>
                <w:sz w:val="24"/>
                <w:szCs w:val="24"/>
                <w:lang w:eastAsia="ru-RU"/>
              </w:rPr>
            </w:pPr>
            <w:r w:rsidRPr="0091412F">
              <w:rPr>
                <w:rFonts w:ascii="Times New Roman" w:hAnsi="Times New Roman" w:cs="Times New Roman"/>
                <w:b/>
                <w:noProof/>
                <w:sz w:val="32"/>
                <w:szCs w:val="32"/>
                <w:lang w:eastAsia="ru-RU"/>
              </w:rPr>
              <w:t>3</w:t>
            </w:r>
          </w:p>
        </w:tc>
        <w:tc>
          <w:tcPr>
            <w:tcW w:w="4002" w:type="dxa"/>
          </w:tcPr>
          <w:p w:rsidR="00E26E5C" w:rsidRDefault="00E26E5C" w:rsidP="00E157C1">
            <w:pPr>
              <w:spacing w:after="0" w:line="360" w:lineRule="auto"/>
              <w:jc w:val="both"/>
              <w:rPr>
                <w:rFonts w:ascii="Times New Roman" w:hAnsi="Times New Roman" w:cs="Times New Roman"/>
                <w:noProof/>
                <w:sz w:val="24"/>
                <w:szCs w:val="24"/>
                <w:lang w:eastAsia="ru-RU"/>
              </w:rPr>
            </w:pPr>
            <w:r w:rsidRPr="0091307D">
              <w:rPr>
                <w:rFonts w:ascii="Times New Roman" w:hAnsi="Times New Roman" w:cs="Times New Roman"/>
                <w:noProof/>
                <w:sz w:val="24"/>
                <w:szCs w:val="24"/>
                <w:lang w:eastAsia="ru-RU"/>
              </w:rPr>
              <w:drawing>
                <wp:anchor distT="0" distB="0" distL="114300" distR="114300" simplePos="0" relativeHeight="251664384" behindDoc="0" locked="0" layoutInCell="1" allowOverlap="1">
                  <wp:simplePos x="0" y="0"/>
                  <wp:positionH relativeFrom="margin">
                    <wp:posOffset>-29845</wp:posOffset>
                  </wp:positionH>
                  <wp:positionV relativeFrom="paragraph">
                    <wp:posOffset>254000</wp:posOffset>
                  </wp:positionV>
                  <wp:extent cx="2431828" cy="1485900"/>
                  <wp:effectExtent l="0" t="0" r="6985" b="0"/>
                  <wp:wrapNone/>
                  <wp:docPr id="10" name="Рисунок 10" descr="ТОП 10 советов: как попасть в Лувр быстро и без очеред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ТОП 10 советов: как попасть в Лувр быстро и без очереди ..."/>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31828" cy="1485900"/>
                          </a:xfrm>
                          <a:prstGeom prst="rect">
                            <a:avLst/>
                          </a:prstGeom>
                          <a:noFill/>
                          <a:ln>
                            <a:noFill/>
                          </a:ln>
                        </pic:spPr>
                      </pic:pic>
                    </a:graphicData>
                  </a:graphic>
                </wp:anchor>
              </w:drawing>
            </w:r>
          </w:p>
        </w:tc>
      </w:tr>
      <w:tr w:rsidR="00E26E5C" w:rsidTr="00125A77">
        <w:tc>
          <w:tcPr>
            <w:tcW w:w="520" w:type="dxa"/>
          </w:tcPr>
          <w:p w:rsidR="00E26E5C" w:rsidRPr="0091412F" w:rsidRDefault="00E26E5C" w:rsidP="00E157C1">
            <w:pPr>
              <w:spacing w:after="0" w:line="360" w:lineRule="auto"/>
              <w:jc w:val="both"/>
              <w:rPr>
                <w:rFonts w:ascii="Times New Roman" w:hAnsi="Times New Roman" w:cs="Times New Roman"/>
                <w:b/>
                <w:noProof/>
                <w:sz w:val="32"/>
                <w:szCs w:val="32"/>
                <w:lang w:eastAsia="ru-RU"/>
              </w:rPr>
            </w:pPr>
            <w:r w:rsidRPr="0091412F">
              <w:rPr>
                <w:rFonts w:ascii="Times New Roman" w:hAnsi="Times New Roman" w:cs="Times New Roman"/>
                <w:b/>
                <w:noProof/>
                <w:sz w:val="32"/>
                <w:szCs w:val="32"/>
                <w:lang w:eastAsia="ru-RU"/>
              </w:rPr>
              <w:t>4</w:t>
            </w:r>
          </w:p>
        </w:tc>
        <w:tc>
          <w:tcPr>
            <w:tcW w:w="4326" w:type="dxa"/>
          </w:tcPr>
          <w:p w:rsidR="00E26E5C" w:rsidRDefault="00E26E5C" w:rsidP="00E26E5C">
            <w:pPr>
              <w:spacing w:after="0" w:line="360" w:lineRule="auto"/>
              <w:jc w:val="both"/>
              <w:rPr>
                <w:rFonts w:ascii="Times New Roman" w:hAnsi="Times New Roman" w:cs="Times New Roman"/>
                <w:noProof/>
                <w:sz w:val="24"/>
                <w:szCs w:val="24"/>
                <w:lang w:eastAsia="ru-RU"/>
              </w:rPr>
            </w:pPr>
            <w:r w:rsidRPr="00CC24C5">
              <w:rPr>
                <w:rFonts w:ascii="Times New Roman" w:hAnsi="Times New Roman" w:cs="Times New Roman"/>
                <w:noProof/>
                <w:sz w:val="24"/>
                <w:szCs w:val="24"/>
                <w:lang w:eastAsia="ru-RU"/>
              </w:rPr>
              <w:drawing>
                <wp:anchor distT="0" distB="0" distL="114300" distR="114300" simplePos="0" relativeHeight="251669504" behindDoc="1" locked="0" layoutInCell="1" allowOverlap="1">
                  <wp:simplePos x="0" y="0"/>
                  <wp:positionH relativeFrom="column">
                    <wp:posOffset>34925</wp:posOffset>
                  </wp:positionH>
                  <wp:positionV relativeFrom="paragraph">
                    <wp:posOffset>125095</wp:posOffset>
                  </wp:positionV>
                  <wp:extent cx="2606040" cy="1874520"/>
                  <wp:effectExtent l="0" t="0" r="3810" b="0"/>
                  <wp:wrapTight wrapText="bothSides">
                    <wp:wrapPolygon edited="0">
                      <wp:start x="0" y="0"/>
                      <wp:lineTo x="0" y="21293"/>
                      <wp:lineTo x="21474" y="21293"/>
                      <wp:lineTo x="21474" y="0"/>
                      <wp:lineTo x="0" y="0"/>
                    </wp:wrapPolygon>
                  </wp:wrapTight>
                  <wp:docPr id="14" name="Рисунок 14" descr="British Museum from N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British Museum from NE 2.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06040" cy="1874520"/>
                          </a:xfrm>
                          <a:prstGeom prst="rect">
                            <a:avLst/>
                          </a:prstGeom>
                          <a:noFill/>
                          <a:ln>
                            <a:noFill/>
                          </a:ln>
                        </pic:spPr>
                      </pic:pic>
                    </a:graphicData>
                  </a:graphic>
                </wp:anchor>
              </w:drawing>
            </w:r>
          </w:p>
        </w:tc>
        <w:tc>
          <w:tcPr>
            <w:tcW w:w="780" w:type="dxa"/>
          </w:tcPr>
          <w:p w:rsidR="00E26E5C" w:rsidRDefault="00E26E5C" w:rsidP="00E157C1">
            <w:pPr>
              <w:spacing w:after="0" w:line="360" w:lineRule="auto"/>
              <w:jc w:val="both"/>
              <w:rPr>
                <w:rFonts w:ascii="Times New Roman" w:hAnsi="Times New Roman" w:cs="Times New Roman"/>
                <w:noProof/>
                <w:sz w:val="24"/>
                <w:szCs w:val="24"/>
                <w:lang w:eastAsia="ru-RU"/>
              </w:rPr>
            </w:pPr>
            <w:r w:rsidRPr="0091412F">
              <w:rPr>
                <w:rFonts w:ascii="Times New Roman" w:hAnsi="Times New Roman" w:cs="Times New Roman"/>
                <w:b/>
                <w:noProof/>
                <w:sz w:val="32"/>
                <w:szCs w:val="32"/>
                <w:lang w:eastAsia="ru-RU"/>
              </w:rPr>
              <w:t>5</w:t>
            </w:r>
          </w:p>
        </w:tc>
        <w:tc>
          <w:tcPr>
            <w:tcW w:w="4002" w:type="dxa"/>
          </w:tcPr>
          <w:p w:rsidR="00E26E5C" w:rsidRDefault="00E26E5C" w:rsidP="00E157C1">
            <w:pPr>
              <w:spacing w:after="0" w:line="360" w:lineRule="auto"/>
              <w:jc w:val="both"/>
              <w:rPr>
                <w:rFonts w:ascii="Times New Roman" w:hAnsi="Times New Roman" w:cs="Times New Roman"/>
                <w:noProof/>
                <w:sz w:val="24"/>
                <w:szCs w:val="24"/>
                <w:lang w:eastAsia="ru-RU"/>
              </w:rPr>
            </w:pPr>
            <w:r w:rsidRPr="0091307D">
              <w:rPr>
                <w:rFonts w:ascii="Times New Roman" w:hAnsi="Times New Roman" w:cs="Times New Roman"/>
                <w:noProof/>
                <w:sz w:val="24"/>
                <w:szCs w:val="24"/>
                <w:lang w:eastAsia="ru-RU"/>
              </w:rPr>
              <w:drawing>
                <wp:anchor distT="0" distB="0" distL="114300" distR="114300" simplePos="0" relativeHeight="251666432" behindDoc="0" locked="0" layoutInCell="1" allowOverlap="1">
                  <wp:simplePos x="0" y="0"/>
                  <wp:positionH relativeFrom="margin">
                    <wp:posOffset>-23495</wp:posOffset>
                  </wp:positionH>
                  <wp:positionV relativeFrom="paragraph">
                    <wp:posOffset>153035</wp:posOffset>
                  </wp:positionV>
                  <wp:extent cx="2423160" cy="1110007"/>
                  <wp:effectExtent l="0" t="0" r="0" b="0"/>
                  <wp:wrapNone/>
                  <wp:docPr id="12" name="Рисунок 12" descr="Musée d'Orsay, North-West view, Paris 7e 140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usée d'Orsay, North-West view, Paris 7e 14040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23160" cy="1110007"/>
                          </a:xfrm>
                          <a:prstGeom prst="rect">
                            <a:avLst/>
                          </a:prstGeom>
                          <a:noFill/>
                          <a:ln>
                            <a:noFill/>
                          </a:ln>
                        </pic:spPr>
                      </pic:pic>
                    </a:graphicData>
                  </a:graphic>
                </wp:anchor>
              </w:drawing>
            </w:r>
          </w:p>
        </w:tc>
      </w:tr>
    </w:tbl>
    <w:p w:rsidR="006737A6" w:rsidRPr="00CD7DC2" w:rsidRDefault="006737A6" w:rsidP="00E157C1">
      <w:pPr>
        <w:pStyle w:val="a3"/>
        <w:spacing w:after="0" w:line="360" w:lineRule="auto"/>
        <w:ind w:left="0"/>
        <w:jc w:val="both"/>
        <w:rPr>
          <w:rFonts w:ascii="Times New Roman" w:hAnsi="Times New Roman" w:cs="Times New Roman"/>
          <w:b/>
          <w:sz w:val="24"/>
          <w:szCs w:val="24"/>
        </w:rPr>
      </w:pPr>
    </w:p>
    <w:p w:rsidR="00E26E5C" w:rsidRDefault="008F4076">
      <w:pPr>
        <w:spacing w:after="160" w:line="259" w:lineRule="auto"/>
        <w:rPr>
          <w:rFonts w:ascii="Times New Roman" w:hAnsi="Times New Roman" w:cs="Times New Roman"/>
          <w:b/>
          <w:bCs/>
          <w:sz w:val="28"/>
          <w:szCs w:val="28"/>
        </w:rPr>
      </w:pPr>
      <w:r>
        <w:rPr>
          <w:rFonts w:ascii="Times New Roman" w:hAnsi="Times New Roman" w:cs="Times New Roman"/>
          <w:b/>
          <w:bCs/>
          <w:sz w:val="28"/>
          <w:szCs w:val="28"/>
        </w:rPr>
        <w:t>Максимальная оценка – 2</w:t>
      </w:r>
      <w:r w:rsidR="006E15E6">
        <w:rPr>
          <w:rFonts w:ascii="Times New Roman" w:hAnsi="Times New Roman" w:cs="Times New Roman"/>
          <w:b/>
          <w:bCs/>
          <w:sz w:val="28"/>
          <w:szCs w:val="28"/>
        </w:rPr>
        <w:t>0 баллов</w:t>
      </w:r>
      <w:r w:rsidR="00E26E5C">
        <w:rPr>
          <w:rFonts w:ascii="Times New Roman" w:hAnsi="Times New Roman" w:cs="Times New Roman"/>
          <w:b/>
          <w:bCs/>
          <w:sz w:val="28"/>
          <w:szCs w:val="28"/>
        </w:rPr>
        <w:br w:type="page"/>
      </w:r>
    </w:p>
    <w:p w:rsidR="00A61C04" w:rsidRPr="0066291C" w:rsidRDefault="006737A6" w:rsidP="00E157C1">
      <w:pPr>
        <w:autoSpaceDE w:val="0"/>
        <w:autoSpaceDN w:val="0"/>
        <w:adjustRightInd w:val="0"/>
        <w:spacing w:after="0" w:line="360" w:lineRule="auto"/>
        <w:ind w:firstLine="709"/>
        <w:jc w:val="both"/>
        <w:rPr>
          <w:rFonts w:ascii="Times New Roman" w:hAnsi="Times New Roman" w:cs="Times New Roman"/>
          <w:b/>
          <w:bCs/>
          <w:sz w:val="28"/>
          <w:szCs w:val="28"/>
        </w:rPr>
      </w:pPr>
      <w:r w:rsidRPr="0066291C">
        <w:rPr>
          <w:rFonts w:ascii="Times New Roman" w:hAnsi="Times New Roman" w:cs="Times New Roman"/>
          <w:b/>
          <w:bCs/>
          <w:sz w:val="28"/>
          <w:szCs w:val="28"/>
        </w:rPr>
        <w:lastRenderedPageBreak/>
        <w:t>Задание 2.</w:t>
      </w:r>
      <w:r w:rsidR="00886B1F" w:rsidRPr="0066291C">
        <w:rPr>
          <w:rFonts w:ascii="Times New Roman" w:hAnsi="Times New Roman" w:cs="Times New Roman"/>
          <w:b/>
          <w:bCs/>
          <w:sz w:val="28"/>
          <w:szCs w:val="28"/>
        </w:rPr>
        <w:t>2</w:t>
      </w:r>
      <w:r w:rsidRPr="0066291C">
        <w:rPr>
          <w:rFonts w:ascii="Times New Roman" w:hAnsi="Times New Roman" w:cs="Times New Roman"/>
          <w:b/>
          <w:bCs/>
          <w:sz w:val="28"/>
          <w:szCs w:val="28"/>
        </w:rPr>
        <w:t xml:space="preserve">. </w:t>
      </w:r>
    </w:p>
    <w:p w:rsidR="0091412F" w:rsidRDefault="0091412F" w:rsidP="00E157C1">
      <w:pPr>
        <w:autoSpaceDE w:val="0"/>
        <w:autoSpaceDN w:val="0"/>
        <w:adjustRightInd w:val="0"/>
        <w:spacing w:after="0" w:line="360" w:lineRule="auto"/>
        <w:ind w:firstLine="709"/>
        <w:jc w:val="both"/>
        <w:rPr>
          <w:rFonts w:ascii="Times New Roman" w:hAnsi="Times New Roman" w:cs="Times New Roman"/>
          <w:b/>
          <w:bCs/>
          <w:noProof/>
          <w:sz w:val="24"/>
          <w:szCs w:val="24"/>
          <w:lang w:eastAsia="ru-RU"/>
        </w:rPr>
      </w:pPr>
    </w:p>
    <w:p w:rsidR="006737A6" w:rsidRPr="0066291C" w:rsidRDefault="00125A77" w:rsidP="00E157C1">
      <w:pPr>
        <w:autoSpaceDE w:val="0"/>
        <w:autoSpaceDN w:val="0"/>
        <w:adjustRightInd w:val="0"/>
        <w:spacing w:after="0" w:line="360" w:lineRule="auto"/>
        <w:ind w:firstLine="709"/>
        <w:jc w:val="both"/>
        <w:rPr>
          <w:rFonts w:ascii="Times New Roman" w:hAnsi="Times New Roman" w:cs="Times New Roman"/>
          <w:b/>
          <w:bCs/>
          <w:sz w:val="28"/>
          <w:szCs w:val="28"/>
        </w:rPr>
      </w:pPr>
      <w:r w:rsidRPr="00877E3F">
        <w:rPr>
          <w:rFonts w:ascii="Times New Roman" w:hAnsi="Times New Roman" w:cs="Times New Roman"/>
          <w:b/>
          <w:bCs/>
          <w:noProof/>
          <w:sz w:val="24"/>
          <w:szCs w:val="24"/>
          <w:lang w:eastAsia="ru-RU"/>
        </w:rPr>
        <w:drawing>
          <wp:anchor distT="0" distB="0" distL="114300" distR="114300" simplePos="0" relativeHeight="251670528" behindDoc="0" locked="0" layoutInCell="1" allowOverlap="1">
            <wp:simplePos x="0" y="0"/>
            <wp:positionH relativeFrom="page">
              <wp:posOffset>2865120</wp:posOffset>
            </wp:positionH>
            <wp:positionV relativeFrom="margin">
              <wp:posOffset>1009650</wp:posOffset>
            </wp:positionV>
            <wp:extent cx="2087880" cy="2148840"/>
            <wp:effectExtent l="0" t="0" r="7620" b="3810"/>
            <wp:wrapNone/>
            <wp:docPr id="15" name="Рисунок 15" descr="Rembrandt Harmensz. van Rijn - The Return of the Prodigal S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Rembrandt Harmensz. van Rijn - The Return of the Prodigal Son.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68821" t="9736" r="9381" b="72778"/>
                    <a:stretch/>
                  </pic:blipFill>
                  <pic:spPr bwMode="auto">
                    <a:xfrm>
                      <a:off x="0" y="0"/>
                      <a:ext cx="2087880" cy="2148840"/>
                    </a:xfrm>
                    <a:prstGeom prst="rect">
                      <a:avLst/>
                    </a:prstGeom>
                    <a:noFill/>
                    <a:ln>
                      <a:noFill/>
                    </a:ln>
                    <a:extLst>
                      <a:ext uri="{53640926-AAD7-44D8-BBD7-CCE9431645EC}">
                        <a14:shadowObscured xmlns:a14="http://schemas.microsoft.com/office/drawing/2010/main"/>
                      </a:ext>
                    </a:extLst>
                  </pic:spPr>
                </pic:pic>
              </a:graphicData>
            </a:graphic>
          </wp:anchor>
        </w:drawing>
      </w:r>
      <w:r w:rsidR="006737A6" w:rsidRPr="0066291C">
        <w:rPr>
          <w:rFonts w:ascii="Times New Roman" w:hAnsi="Times New Roman" w:cs="Times New Roman"/>
          <w:b/>
          <w:bCs/>
          <w:sz w:val="28"/>
          <w:szCs w:val="28"/>
        </w:rPr>
        <w:t>Определите художественное полотно по фрагменту. Ответьте на вопросы.</w:t>
      </w:r>
    </w:p>
    <w:p w:rsidR="00877E3F" w:rsidRDefault="00877E3F" w:rsidP="00E157C1">
      <w:pPr>
        <w:autoSpaceDE w:val="0"/>
        <w:autoSpaceDN w:val="0"/>
        <w:adjustRightInd w:val="0"/>
        <w:spacing w:after="0" w:line="360" w:lineRule="auto"/>
        <w:jc w:val="both"/>
        <w:rPr>
          <w:rFonts w:ascii="Times New Roman" w:hAnsi="Times New Roman" w:cs="Times New Roman"/>
          <w:b/>
          <w:bCs/>
          <w:sz w:val="24"/>
          <w:szCs w:val="24"/>
        </w:rPr>
      </w:pPr>
    </w:p>
    <w:p w:rsidR="00877E3F" w:rsidRDefault="00877E3F" w:rsidP="00E157C1">
      <w:pPr>
        <w:autoSpaceDE w:val="0"/>
        <w:autoSpaceDN w:val="0"/>
        <w:adjustRightInd w:val="0"/>
        <w:spacing w:after="0" w:line="360" w:lineRule="auto"/>
        <w:jc w:val="both"/>
        <w:rPr>
          <w:rFonts w:ascii="Times New Roman" w:hAnsi="Times New Roman" w:cs="Times New Roman"/>
          <w:b/>
          <w:bCs/>
          <w:sz w:val="24"/>
          <w:szCs w:val="24"/>
        </w:rPr>
      </w:pPr>
    </w:p>
    <w:p w:rsidR="00877E3F" w:rsidRDefault="00877E3F" w:rsidP="00E157C1">
      <w:pPr>
        <w:autoSpaceDE w:val="0"/>
        <w:autoSpaceDN w:val="0"/>
        <w:adjustRightInd w:val="0"/>
        <w:spacing w:after="0" w:line="360" w:lineRule="auto"/>
        <w:jc w:val="both"/>
        <w:rPr>
          <w:rFonts w:ascii="Times New Roman" w:hAnsi="Times New Roman" w:cs="Times New Roman"/>
          <w:b/>
          <w:bCs/>
          <w:sz w:val="24"/>
          <w:szCs w:val="24"/>
        </w:rPr>
      </w:pPr>
    </w:p>
    <w:p w:rsidR="00877E3F" w:rsidRDefault="00877E3F" w:rsidP="00E157C1">
      <w:pPr>
        <w:autoSpaceDE w:val="0"/>
        <w:autoSpaceDN w:val="0"/>
        <w:adjustRightInd w:val="0"/>
        <w:spacing w:after="0" w:line="360" w:lineRule="auto"/>
        <w:jc w:val="both"/>
        <w:rPr>
          <w:rFonts w:ascii="Times New Roman" w:hAnsi="Times New Roman" w:cs="Times New Roman"/>
          <w:b/>
          <w:bCs/>
          <w:sz w:val="24"/>
          <w:szCs w:val="24"/>
        </w:rPr>
      </w:pPr>
    </w:p>
    <w:p w:rsidR="00877E3F" w:rsidRDefault="00877E3F" w:rsidP="00E157C1">
      <w:pPr>
        <w:autoSpaceDE w:val="0"/>
        <w:autoSpaceDN w:val="0"/>
        <w:adjustRightInd w:val="0"/>
        <w:spacing w:after="0" w:line="360" w:lineRule="auto"/>
        <w:jc w:val="both"/>
        <w:rPr>
          <w:rFonts w:ascii="Times New Roman" w:hAnsi="Times New Roman" w:cs="Times New Roman"/>
          <w:b/>
          <w:bCs/>
          <w:sz w:val="24"/>
          <w:szCs w:val="24"/>
        </w:rPr>
      </w:pPr>
    </w:p>
    <w:p w:rsidR="00877E3F" w:rsidRDefault="00877E3F" w:rsidP="00E157C1">
      <w:pPr>
        <w:autoSpaceDE w:val="0"/>
        <w:autoSpaceDN w:val="0"/>
        <w:adjustRightInd w:val="0"/>
        <w:spacing w:after="0" w:line="360" w:lineRule="auto"/>
        <w:jc w:val="both"/>
        <w:rPr>
          <w:rFonts w:ascii="Times New Roman" w:hAnsi="Times New Roman" w:cs="Times New Roman"/>
          <w:b/>
          <w:bCs/>
          <w:sz w:val="24"/>
          <w:szCs w:val="24"/>
        </w:rPr>
      </w:pPr>
    </w:p>
    <w:p w:rsidR="00877E3F" w:rsidRDefault="00877E3F" w:rsidP="00E157C1">
      <w:pPr>
        <w:autoSpaceDE w:val="0"/>
        <w:autoSpaceDN w:val="0"/>
        <w:adjustRightInd w:val="0"/>
        <w:spacing w:after="0" w:line="360" w:lineRule="auto"/>
        <w:jc w:val="both"/>
        <w:rPr>
          <w:rFonts w:ascii="Times New Roman" w:hAnsi="Times New Roman" w:cs="Times New Roman"/>
          <w:b/>
          <w:bCs/>
          <w:sz w:val="24"/>
          <w:szCs w:val="24"/>
        </w:rPr>
      </w:pPr>
    </w:p>
    <w:p w:rsidR="00877E3F" w:rsidRDefault="00877E3F" w:rsidP="00E157C1">
      <w:pPr>
        <w:autoSpaceDE w:val="0"/>
        <w:autoSpaceDN w:val="0"/>
        <w:adjustRightInd w:val="0"/>
        <w:spacing w:after="0" w:line="360" w:lineRule="auto"/>
        <w:jc w:val="both"/>
        <w:rPr>
          <w:rFonts w:ascii="Times New Roman" w:hAnsi="Times New Roman" w:cs="Times New Roman"/>
          <w:b/>
          <w:bCs/>
          <w:sz w:val="24"/>
          <w:szCs w:val="24"/>
        </w:rPr>
      </w:pPr>
    </w:p>
    <w:p w:rsidR="006737A6" w:rsidRPr="00CD7DC2" w:rsidRDefault="006737A6" w:rsidP="00E157C1">
      <w:pPr>
        <w:autoSpaceDE w:val="0"/>
        <w:autoSpaceDN w:val="0"/>
        <w:adjustRightInd w:val="0"/>
        <w:spacing w:after="0" w:line="360" w:lineRule="auto"/>
        <w:jc w:val="both"/>
        <w:rPr>
          <w:rFonts w:ascii="Times New Roman" w:hAnsi="Times New Roman" w:cs="Times New Roman"/>
          <w:b/>
          <w:bCs/>
          <w:sz w:val="24"/>
          <w:szCs w:val="24"/>
        </w:rPr>
      </w:pPr>
    </w:p>
    <w:p w:rsidR="006737A6" w:rsidRPr="0066291C" w:rsidRDefault="006737A6" w:rsidP="00E157C1">
      <w:pPr>
        <w:numPr>
          <w:ilvl w:val="0"/>
          <w:numId w:val="3"/>
        </w:numPr>
        <w:autoSpaceDE w:val="0"/>
        <w:autoSpaceDN w:val="0"/>
        <w:adjustRightInd w:val="0"/>
        <w:spacing w:after="0" w:line="360" w:lineRule="auto"/>
        <w:ind w:left="0"/>
        <w:jc w:val="both"/>
        <w:rPr>
          <w:rFonts w:ascii="Times New Roman" w:hAnsi="Times New Roman" w:cs="Times New Roman"/>
          <w:sz w:val="28"/>
          <w:szCs w:val="28"/>
        </w:rPr>
      </w:pPr>
      <w:r w:rsidRPr="0066291C">
        <w:rPr>
          <w:rFonts w:ascii="Times New Roman" w:hAnsi="Times New Roman" w:cs="Times New Roman"/>
          <w:sz w:val="28"/>
          <w:szCs w:val="28"/>
        </w:rPr>
        <w:t>Напишите название работы и ее автора.</w:t>
      </w:r>
    </w:p>
    <w:p w:rsidR="006737A6" w:rsidRPr="0066291C" w:rsidRDefault="006737A6" w:rsidP="00E157C1">
      <w:pPr>
        <w:numPr>
          <w:ilvl w:val="0"/>
          <w:numId w:val="3"/>
        </w:numPr>
        <w:autoSpaceDE w:val="0"/>
        <w:autoSpaceDN w:val="0"/>
        <w:adjustRightInd w:val="0"/>
        <w:spacing w:after="0" w:line="360" w:lineRule="auto"/>
        <w:ind w:left="0"/>
        <w:jc w:val="both"/>
        <w:rPr>
          <w:rFonts w:ascii="Times New Roman" w:hAnsi="Times New Roman" w:cs="Times New Roman"/>
          <w:sz w:val="28"/>
          <w:szCs w:val="28"/>
        </w:rPr>
      </w:pPr>
      <w:r w:rsidRPr="0066291C">
        <w:rPr>
          <w:rFonts w:ascii="Times New Roman" w:hAnsi="Times New Roman" w:cs="Times New Roman"/>
          <w:sz w:val="28"/>
          <w:szCs w:val="28"/>
        </w:rPr>
        <w:t>Укажите время, когда жил и творил автор произведения.</w:t>
      </w:r>
    </w:p>
    <w:p w:rsidR="006737A6" w:rsidRPr="0066291C" w:rsidRDefault="006737A6" w:rsidP="00E157C1">
      <w:pPr>
        <w:numPr>
          <w:ilvl w:val="0"/>
          <w:numId w:val="3"/>
        </w:numPr>
        <w:autoSpaceDE w:val="0"/>
        <w:autoSpaceDN w:val="0"/>
        <w:adjustRightInd w:val="0"/>
        <w:spacing w:after="0" w:line="360" w:lineRule="auto"/>
        <w:ind w:left="0"/>
        <w:jc w:val="both"/>
        <w:rPr>
          <w:rFonts w:ascii="Times New Roman" w:hAnsi="Times New Roman" w:cs="Times New Roman"/>
          <w:sz w:val="28"/>
          <w:szCs w:val="28"/>
        </w:rPr>
      </w:pPr>
      <w:r w:rsidRPr="0066291C">
        <w:rPr>
          <w:rFonts w:ascii="Times New Roman" w:hAnsi="Times New Roman" w:cs="Times New Roman"/>
          <w:sz w:val="28"/>
          <w:szCs w:val="28"/>
        </w:rPr>
        <w:t>Укажите основные тенденции той эпохи.</w:t>
      </w:r>
    </w:p>
    <w:p w:rsidR="006737A6" w:rsidRPr="0066291C" w:rsidRDefault="006737A6" w:rsidP="00E157C1">
      <w:pPr>
        <w:numPr>
          <w:ilvl w:val="0"/>
          <w:numId w:val="3"/>
        </w:numPr>
        <w:autoSpaceDE w:val="0"/>
        <w:autoSpaceDN w:val="0"/>
        <w:adjustRightInd w:val="0"/>
        <w:spacing w:after="0" w:line="360" w:lineRule="auto"/>
        <w:ind w:left="0"/>
        <w:jc w:val="both"/>
        <w:rPr>
          <w:rFonts w:ascii="Times New Roman" w:hAnsi="Times New Roman" w:cs="Times New Roman"/>
          <w:sz w:val="28"/>
          <w:szCs w:val="28"/>
        </w:rPr>
      </w:pPr>
      <w:r w:rsidRPr="0066291C">
        <w:rPr>
          <w:rFonts w:ascii="Times New Roman" w:hAnsi="Times New Roman" w:cs="Times New Roman"/>
          <w:sz w:val="28"/>
          <w:szCs w:val="28"/>
        </w:rPr>
        <w:t>Опишите общую композицию работы. Укажите, какое место в ней занимает приведённый фрагмент.</w:t>
      </w:r>
    </w:p>
    <w:p w:rsidR="006737A6" w:rsidRPr="0066291C" w:rsidRDefault="006737A6" w:rsidP="00E157C1">
      <w:pPr>
        <w:numPr>
          <w:ilvl w:val="0"/>
          <w:numId w:val="3"/>
        </w:numPr>
        <w:autoSpaceDE w:val="0"/>
        <w:autoSpaceDN w:val="0"/>
        <w:adjustRightInd w:val="0"/>
        <w:spacing w:after="0" w:line="360" w:lineRule="auto"/>
        <w:ind w:left="0"/>
        <w:jc w:val="both"/>
        <w:rPr>
          <w:rFonts w:ascii="Times New Roman" w:hAnsi="Times New Roman" w:cs="Times New Roman"/>
          <w:sz w:val="28"/>
          <w:szCs w:val="28"/>
        </w:rPr>
      </w:pPr>
      <w:r w:rsidRPr="0066291C">
        <w:rPr>
          <w:rFonts w:ascii="Times New Roman" w:hAnsi="Times New Roman" w:cs="Times New Roman"/>
          <w:sz w:val="28"/>
          <w:szCs w:val="28"/>
        </w:rPr>
        <w:t>Определите жанр картины, дайте характеристику этого жанра.</w:t>
      </w:r>
    </w:p>
    <w:p w:rsidR="006737A6" w:rsidRPr="006E15E6" w:rsidRDefault="006737A6" w:rsidP="00E157C1">
      <w:pPr>
        <w:numPr>
          <w:ilvl w:val="0"/>
          <w:numId w:val="3"/>
        </w:numPr>
        <w:autoSpaceDE w:val="0"/>
        <w:autoSpaceDN w:val="0"/>
        <w:adjustRightInd w:val="0"/>
        <w:spacing w:after="0" w:line="360" w:lineRule="auto"/>
        <w:ind w:left="0"/>
        <w:jc w:val="both"/>
        <w:rPr>
          <w:rFonts w:ascii="Times New Roman" w:hAnsi="Times New Roman" w:cs="Times New Roman"/>
          <w:sz w:val="28"/>
          <w:szCs w:val="28"/>
        </w:rPr>
      </w:pPr>
      <w:r w:rsidRPr="0066291C">
        <w:rPr>
          <w:rFonts w:ascii="Times New Roman" w:hAnsi="Times New Roman" w:cs="Times New Roman"/>
          <w:sz w:val="28"/>
          <w:szCs w:val="28"/>
        </w:rPr>
        <w:t>Какие основные качества человека прославляются эпохой и утверждаются в этом произведении.</w:t>
      </w:r>
    </w:p>
    <w:tbl>
      <w:tblPr>
        <w:tblW w:w="9475" w:type="dxa"/>
        <w:tblInd w:w="-113" w:type="dxa"/>
        <w:tblLayout w:type="fixed"/>
        <w:tblLook w:val="0000" w:firstRow="0" w:lastRow="0" w:firstColumn="0" w:lastColumn="0" w:noHBand="0" w:noVBand="0"/>
      </w:tblPr>
      <w:tblGrid>
        <w:gridCol w:w="788"/>
        <w:gridCol w:w="8687"/>
      </w:tblGrid>
      <w:tr w:rsidR="006737A6" w:rsidRPr="0066291C" w:rsidTr="0066291C">
        <w:tc>
          <w:tcPr>
            <w:tcW w:w="788"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1.</w:t>
            </w:r>
          </w:p>
        </w:tc>
        <w:tc>
          <w:tcPr>
            <w:tcW w:w="8687"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tc>
      </w:tr>
      <w:tr w:rsidR="006737A6" w:rsidRPr="0066291C" w:rsidTr="0066291C">
        <w:tblPrEx>
          <w:tblCellSpacing w:w="-5" w:type="nil"/>
        </w:tblPrEx>
        <w:trPr>
          <w:tblCellSpacing w:w="-5" w:type="nil"/>
        </w:trPr>
        <w:tc>
          <w:tcPr>
            <w:tcW w:w="788"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2.</w:t>
            </w:r>
          </w:p>
        </w:tc>
        <w:tc>
          <w:tcPr>
            <w:tcW w:w="8687"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tc>
      </w:tr>
      <w:tr w:rsidR="006737A6" w:rsidRPr="0066291C" w:rsidTr="0066291C">
        <w:tblPrEx>
          <w:tblCellSpacing w:w="-5" w:type="nil"/>
        </w:tblPrEx>
        <w:trPr>
          <w:tblCellSpacing w:w="-5" w:type="nil"/>
        </w:trPr>
        <w:tc>
          <w:tcPr>
            <w:tcW w:w="788"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3.</w:t>
            </w:r>
          </w:p>
        </w:tc>
        <w:tc>
          <w:tcPr>
            <w:tcW w:w="8687"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tc>
      </w:tr>
      <w:tr w:rsidR="006737A6" w:rsidRPr="0066291C" w:rsidTr="0066291C">
        <w:tblPrEx>
          <w:tblCellSpacing w:w="-5" w:type="nil"/>
        </w:tblPrEx>
        <w:trPr>
          <w:tblCellSpacing w:w="-5" w:type="nil"/>
        </w:trPr>
        <w:tc>
          <w:tcPr>
            <w:tcW w:w="788"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4.</w:t>
            </w:r>
          </w:p>
        </w:tc>
        <w:tc>
          <w:tcPr>
            <w:tcW w:w="8687"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tc>
      </w:tr>
      <w:tr w:rsidR="006737A6" w:rsidRPr="0066291C" w:rsidTr="0066291C">
        <w:tblPrEx>
          <w:tblCellSpacing w:w="-5" w:type="nil"/>
        </w:tblPrEx>
        <w:trPr>
          <w:tblCellSpacing w:w="-5" w:type="nil"/>
        </w:trPr>
        <w:tc>
          <w:tcPr>
            <w:tcW w:w="788"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5.</w:t>
            </w:r>
          </w:p>
        </w:tc>
        <w:tc>
          <w:tcPr>
            <w:tcW w:w="8687"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tc>
      </w:tr>
      <w:tr w:rsidR="006737A6" w:rsidRPr="0066291C" w:rsidTr="0066291C">
        <w:tblPrEx>
          <w:tblCellSpacing w:w="-5" w:type="nil"/>
        </w:tblPrEx>
        <w:trPr>
          <w:tblCellSpacing w:w="-5" w:type="nil"/>
        </w:trPr>
        <w:tc>
          <w:tcPr>
            <w:tcW w:w="788"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lastRenderedPageBreak/>
              <w:t>6.</w:t>
            </w:r>
          </w:p>
        </w:tc>
        <w:tc>
          <w:tcPr>
            <w:tcW w:w="8687" w:type="dxa"/>
            <w:tcBorders>
              <w:top w:val="single" w:sz="4" w:space="0" w:color="000000"/>
              <w:left w:val="single" w:sz="4" w:space="0" w:color="000000"/>
              <w:bottom w:val="single" w:sz="4" w:space="0" w:color="000000"/>
              <w:right w:val="single" w:sz="4" w:space="0" w:color="000000"/>
            </w:tcBorders>
          </w:tcPr>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p w:rsidR="006737A6" w:rsidRPr="0066291C" w:rsidRDefault="006737A6" w:rsidP="00E157C1">
            <w:pPr>
              <w:autoSpaceDE w:val="0"/>
              <w:autoSpaceDN w:val="0"/>
              <w:adjustRightInd w:val="0"/>
              <w:spacing w:after="0" w:line="360" w:lineRule="auto"/>
              <w:jc w:val="both"/>
              <w:rPr>
                <w:rFonts w:ascii="Times New Roman" w:hAnsi="Times New Roman" w:cs="Times New Roman"/>
                <w:sz w:val="28"/>
                <w:szCs w:val="28"/>
              </w:rPr>
            </w:pPr>
          </w:p>
        </w:tc>
      </w:tr>
    </w:tbl>
    <w:p w:rsidR="006E15E6" w:rsidRDefault="006E15E6" w:rsidP="00E157C1">
      <w:pPr>
        <w:autoSpaceDE w:val="0"/>
        <w:autoSpaceDN w:val="0"/>
        <w:adjustRightInd w:val="0"/>
        <w:spacing w:after="0" w:line="360" w:lineRule="auto"/>
        <w:jc w:val="both"/>
        <w:rPr>
          <w:rFonts w:ascii="Times New Roman" w:hAnsi="Times New Roman" w:cs="Times New Roman"/>
          <w:b/>
          <w:bCs/>
          <w:sz w:val="28"/>
          <w:szCs w:val="28"/>
        </w:rPr>
      </w:pPr>
    </w:p>
    <w:p w:rsidR="006737A6" w:rsidRPr="0066291C" w:rsidRDefault="00411779" w:rsidP="00E157C1">
      <w:pPr>
        <w:autoSpaceDE w:val="0"/>
        <w:autoSpaceDN w:val="0"/>
        <w:adjustRightInd w:val="0"/>
        <w:spacing w:after="0" w:line="360" w:lineRule="auto"/>
        <w:jc w:val="both"/>
        <w:rPr>
          <w:rFonts w:ascii="Times New Roman" w:hAnsi="Times New Roman" w:cs="Times New Roman"/>
          <w:b/>
          <w:bCs/>
          <w:sz w:val="28"/>
          <w:szCs w:val="28"/>
        </w:rPr>
      </w:pPr>
      <w:r>
        <w:rPr>
          <w:rFonts w:ascii="Times New Roman" w:hAnsi="Times New Roman" w:cs="Times New Roman"/>
          <w:b/>
          <w:bCs/>
          <w:sz w:val="28"/>
          <w:szCs w:val="28"/>
        </w:rPr>
        <w:t>Максимальная оценка – 18</w:t>
      </w:r>
      <w:r w:rsidR="006E15E6">
        <w:rPr>
          <w:rFonts w:ascii="Times New Roman" w:hAnsi="Times New Roman" w:cs="Times New Roman"/>
          <w:b/>
          <w:bCs/>
          <w:sz w:val="28"/>
          <w:szCs w:val="28"/>
        </w:rPr>
        <w:t xml:space="preserve"> баллов</w:t>
      </w:r>
    </w:p>
    <w:p w:rsidR="00CB00D6" w:rsidRPr="0066291C" w:rsidRDefault="00EA5889" w:rsidP="002A117C">
      <w:pPr>
        <w:autoSpaceDE w:val="0"/>
        <w:autoSpaceDN w:val="0"/>
        <w:adjustRightInd w:val="0"/>
        <w:spacing w:after="0" w:line="360" w:lineRule="auto"/>
        <w:jc w:val="center"/>
        <w:rPr>
          <w:rFonts w:ascii="Times New Roman" w:hAnsi="Times New Roman" w:cs="Times New Roman"/>
          <w:b/>
          <w:bCs/>
          <w:sz w:val="28"/>
          <w:szCs w:val="28"/>
        </w:rPr>
      </w:pPr>
      <w:r w:rsidRPr="0066291C">
        <w:rPr>
          <w:rFonts w:ascii="Times New Roman" w:hAnsi="Times New Roman" w:cs="Times New Roman"/>
          <w:b/>
          <w:bCs/>
          <w:sz w:val="28"/>
          <w:szCs w:val="28"/>
        </w:rPr>
        <w:t>Третий тип</w:t>
      </w:r>
      <w:r w:rsidR="00CB00D6" w:rsidRPr="0066291C">
        <w:rPr>
          <w:rFonts w:ascii="Times New Roman" w:hAnsi="Times New Roman" w:cs="Times New Roman"/>
          <w:b/>
          <w:bCs/>
          <w:sz w:val="28"/>
          <w:szCs w:val="28"/>
        </w:rPr>
        <w:t xml:space="preserve"> заданий</w:t>
      </w:r>
    </w:p>
    <w:p w:rsidR="006737A6" w:rsidRPr="0066291C" w:rsidRDefault="006737A6" w:rsidP="00E157C1">
      <w:pPr>
        <w:pStyle w:val="a3"/>
        <w:spacing w:after="0" w:line="360" w:lineRule="auto"/>
        <w:ind w:left="0"/>
        <w:jc w:val="both"/>
        <w:rPr>
          <w:rFonts w:ascii="Times New Roman" w:hAnsi="Times New Roman" w:cs="Times New Roman"/>
          <w:b/>
          <w:sz w:val="28"/>
          <w:szCs w:val="28"/>
        </w:rPr>
      </w:pPr>
    </w:p>
    <w:p w:rsidR="00A61C04" w:rsidRPr="0066291C" w:rsidRDefault="00886B1F" w:rsidP="00E157C1">
      <w:pPr>
        <w:autoSpaceDE w:val="0"/>
        <w:autoSpaceDN w:val="0"/>
        <w:adjustRightInd w:val="0"/>
        <w:spacing w:after="0" w:line="360" w:lineRule="auto"/>
        <w:ind w:firstLine="709"/>
        <w:jc w:val="both"/>
        <w:rPr>
          <w:rFonts w:ascii="Times New Roman" w:hAnsi="Times New Roman" w:cs="Times New Roman"/>
          <w:b/>
          <w:bCs/>
          <w:sz w:val="28"/>
          <w:szCs w:val="28"/>
        </w:rPr>
      </w:pPr>
      <w:r w:rsidRPr="0066291C">
        <w:rPr>
          <w:rFonts w:ascii="Times New Roman" w:hAnsi="Times New Roman" w:cs="Times New Roman"/>
          <w:b/>
          <w:bCs/>
          <w:sz w:val="28"/>
          <w:szCs w:val="28"/>
        </w:rPr>
        <w:t>Задание 3.1</w:t>
      </w:r>
      <w:r w:rsidR="00CB00D6" w:rsidRPr="0066291C">
        <w:rPr>
          <w:rFonts w:ascii="Times New Roman" w:hAnsi="Times New Roman" w:cs="Times New Roman"/>
          <w:b/>
          <w:bCs/>
          <w:sz w:val="28"/>
          <w:szCs w:val="28"/>
        </w:rPr>
        <w:t xml:space="preserve">. </w:t>
      </w:r>
    </w:p>
    <w:p w:rsidR="00886B1F" w:rsidRPr="0066291C" w:rsidRDefault="00886B1F" w:rsidP="00E157C1">
      <w:pPr>
        <w:autoSpaceDE w:val="0"/>
        <w:autoSpaceDN w:val="0"/>
        <w:adjustRightInd w:val="0"/>
        <w:spacing w:after="0" w:line="360" w:lineRule="auto"/>
        <w:ind w:firstLine="709"/>
        <w:jc w:val="both"/>
        <w:rPr>
          <w:rFonts w:ascii="Times New Roman" w:hAnsi="Times New Roman" w:cs="Times New Roman"/>
          <w:b/>
          <w:bCs/>
          <w:color w:val="000000"/>
          <w:sz w:val="28"/>
          <w:szCs w:val="28"/>
        </w:rPr>
      </w:pPr>
      <w:r w:rsidRPr="0066291C">
        <w:rPr>
          <w:rFonts w:ascii="Times New Roman" w:hAnsi="Times New Roman" w:cs="Times New Roman"/>
          <w:b/>
          <w:bCs/>
          <w:color w:val="000000"/>
          <w:sz w:val="28"/>
          <w:szCs w:val="28"/>
        </w:rPr>
        <w:t xml:space="preserve">Познакомьтесь с текстом стихотворения и ответьте на вопросы: </w:t>
      </w:r>
    </w:p>
    <w:p w:rsidR="00886B1F" w:rsidRPr="0066291C" w:rsidRDefault="00886B1F" w:rsidP="00E157C1">
      <w:pPr>
        <w:autoSpaceDE w:val="0"/>
        <w:autoSpaceDN w:val="0"/>
        <w:adjustRightInd w:val="0"/>
        <w:spacing w:after="0" w:line="360" w:lineRule="auto"/>
        <w:ind w:firstLine="709"/>
        <w:jc w:val="both"/>
        <w:rPr>
          <w:rFonts w:ascii="Times New Roman" w:hAnsi="Times New Roman" w:cs="Times New Roman"/>
          <w:sz w:val="28"/>
          <w:szCs w:val="28"/>
        </w:rPr>
      </w:pPr>
      <w:r w:rsidRPr="0066291C">
        <w:rPr>
          <w:rFonts w:ascii="Times New Roman" w:hAnsi="Times New Roman" w:cs="Times New Roman"/>
          <w:sz w:val="28"/>
          <w:szCs w:val="28"/>
        </w:rPr>
        <w:t>1. Определите автора и название произведения.</w:t>
      </w:r>
    </w:p>
    <w:p w:rsidR="00886B1F" w:rsidRPr="0066291C" w:rsidRDefault="00886B1F" w:rsidP="00E157C1">
      <w:pPr>
        <w:autoSpaceDE w:val="0"/>
        <w:autoSpaceDN w:val="0"/>
        <w:adjustRightInd w:val="0"/>
        <w:spacing w:after="0" w:line="360" w:lineRule="auto"/>
        <w:ind w:firstLine="709"/>
        <w:jc w:val="both"/>
        <w:rPr>
          <w:rFonts w:ascii="Times New Roman" w:hAnsi="Times New Roman" w:cs="Times New Roman"/>
          <w:sz w:val="28"/>
          <w:szCs w:val="28"/>
        </w:rPr>
      </w:pPr>
      <w:r w:rsidRPr="0066291C">
        <w:rPr>
          <w:rFonts w:ascii="Times New Roman" w:hAnsi="Times New Roman" w:cs="Times New Roman"/>
          <w:sz w:val="28"/>
          <w:szCs w:val="28"/>
        </w:rPr>
        <w:t xml:space="preserve">2. Напишите, какие события </w:t>
      </w:r>
      <w:r w:rsidR="00AA6BC2">
        <w:rPr>
          <w:rFonts w:ascii="Times New Roman" w:hAnsi="Times New Roman" w:cs="Times New Roman"/>
          <w:sz w:val="28"/>
          <w:szCs w:val="28"/>
        </w:rPr>
        <w:t xml:space="preserve">вдохновили на написание </w:t>
      </w:r>
      <w:r w:rsidRPr="0066291C">
        <w:rPr>
          <w:rFonts w:ascii="Times New Roman" w:hAnsi="Times New Roman" w:cs="Times New Roman"/>
          <w:sz w:val="28"/>
          <w:szCs w:val="28"/>
        </w:rPr>
        <w:t>стихотворения?</w:t>
      </w:r>
    </w:p>
    <w:p w:rsidR="00886B1F" w:rsidRPr="0066291C" w:rsidRDefault="00886B1F" w:rsidP="00E157C1">
      <w:pPr>
        <w:autoSpaceDE w:val="0"/>
        <w:autoSpaceDN w:val="0"/>
        <w:adjustRightInd w:val="0"/>
        <w:spacing w:after="0" w:line="360" w:lineRule="auto"/>
        <w:ind w:firstLine="709"/>
        <w:jc w:val="both"/>
        <w:rPr>
          <w:rFonts w:ascii="Times New Roman" w:hAnsi="Times New Roman" w:cs="Times New Roman"/>
          <w:sz w:val="28"/>
          <w:szCs w:val="28"/>
        </w:rPr>
      </w:pPr>
      <w:r w:rsidRPr="0066291C">
        <w:rPr>
          <w:rFonts w:ascii="Times New Roman" w:hAnsi="Times New Roman" w:cs="Times New Roman"/>
          <w:sz w:val="28"/>
          <w:szCs w:val="28"/>
        </w:rPr>
        <w:t xml:space="preserve">3. Какие особенности </w:t>
      </w:r>
      <w:r w:rsidR="00AA6BC2">
        <w:rPr>
          <w:rFonts w:ascii="Times New Roman" w:hAnsi="Times New Roman" w:cs="Times New Roman"/>
          <w:sz w:val="28"/>
          <w:szCs w:val="28"/>
        </w:rPr>
        <w:t>исторической судьбы России подчеркивает авто</w:t>
      </w:r>
      <w:r w:rsidRPr="0066291C">
        <w:rPr>
          <w:rFonts w:ascii="Times New Roman" w:hAnsi="Times New Roman" w:cs="Times New Roman"/>
          <w:sz w:val="28"/>
          <w:szCs w:val="28"/>
        </w:rPr>
        <w:t>?</w:t>
      </w:r>
    </w:p>
    <w:p w:rsidR="00886B1F" w:rsidRPr="0066291C" w:rsidRDefault="00886B1F" w:rsidP="0066291C">
      <w:pPr>
        <w:autoSpaceDE w:val="0"/>
        <w:autoSpaceDN w:val="0"/>
        <w:adjustRightInd w:val="0"/>
        <w:spacing w:after="0" w:line="360" w:lineRule="auto"/>
        <w:rPr>
          <w:rFonts w:ascii="Times New Roman" w:hAnsi="Times New Roman" w:cs="Times New Roman"/>
          <w:sz w:val="28"/>
          <w:szCs w:val="28"/>
        </w:rPr>
      </w:pPr>
    </w:p>
    <w:p w:rsidR="00AA6BC2" w:rsidRPr="00AA6BC2" w:rsidRDefault="00AA6BC2" w:rsidP="00AA6BC2">
      <w:pPr>
        <w:autoSpaceDE w:val="0"/>
        <w:autoSpaceDN w:val="0"/>
        <w:adjustRightInd w:val="0"/>
        <w:spacing w:after="0" w:line="360" w:lineRule="auto"/>
        <w:rPr>
          <w:rFonts w:ascii="Times New Roman" w:hAnsi="Times New Roman" w:cs="Times New Roman"/>
          <w:sz w:val="28"/>
          <w:szCs w:val="28"/>
        </w:rPr>
      </w:pPr>
      <w:proofErr w:type="spellStart"/>
      <w:r w:rsidRPr="00AA6BC2">
        <w:rPr>
          <w:rFonts w:ascii="Times New Roman" w:hAnsi="Times New Roman" w:cs="Times New Roman"/>
          <w:sz w:val="28"/>
          <w:szCs w:val="28"/>
        </w:rPr>
        <w:t>Мильоны</w:t>
      </w:r>
      <w:proofErr w:type="spellEnd"/>
      <w:r w:rsidRPr="00AA6BC2">
        <w:rPr>
          <w:rFonts w:ascii="Times New Roman" w:hAnsi="Times New Roman" w:cs="Times New Roman"/>
          <w:sz w:val="28"/>
          <w:szCs w:val="28"/>
        </w:rPr>
        <w:t xml:space="preserve"> - вас. Нас - тьмы, и тьмы, и тьмы.</w:t>
      </w:r>
    </w:p>
    <w:p w:rsidR="00AA6BC2" w:rsidRPr="00AA6BC2" w:rsidRDefault="00AA6BC2" w:rsidP="00AA6BC2">
      <w:pPr>
        <w:autoSpaceDE w:val="0"/>
        <w:autoSpaceDN w:val="0"/>
        <w:adjustRightInd w:val="0"/>
        <w:spacing w:after="0" w:line="360" w:lineRule="auto"/>
        <w:rPr>
          <w:rFonts w:ascii="Times New Roman" w:hAnsi="Times New Roman" w:cs="Times New Roman"/>
          <w:sz w:val="28"/>
          <w:szCs w:val="28"/>
        </w:rPr>
      </w:pPr>
      <w:r w:rsidRPr="00AA6BC2">
        <w:rPr>
          <w:rFonts w:ascii="Times New Roman" w:hAnsi="Times New Roman" w:cs="Times New Roman"/>
          <w:sz w:val="28"/>
          <w:szCs w:val="28"/>
        </w:rPr>
        <w:t>Попробуйте, сразитесь с нами!</w:t>
      </w:r>
    </w:p>
    <w:p w:rsidR="00AA6BC2" w:rsidRPr="00AA6BC2" w:rsidRDefault="00AA6BC2" w:rsidP="00AA6BC2">
      <w:pPr>
        <w:autoSpaceDE w:val="0"/>
        <w:autoSpaceDN w:val="0"/>
        <w:adjustRightInd w:val="0"/>
        <w:spacing w:after="0" w:line="360" w:lineRule="auto"/>
        <w:rPr>
          <w:rFonts w:ascii="Times New Roman" w:hAnsi="Times New Roman" w:cs="Times New Roman"/>
          <w:sz w:val="28"/>
          <w:szCs w:val="28"/>
        </w:rPr>
      </w:pPr>
      <w:r w:rsidRPr="00AA6BC2">
        <w:rPr>
          <w:rFonts w:ascii="Times New Roman" w:hAnsi="Times New Roman" w:cs="Times New Roman"/>
          <w:sz w:val="28"/>
          <w:szCs w:val="28"/>
        </w:rPr>
        <w:t>Да, скифы - мы! Да, азиаты - мы,</w:t>
      </w:r>
    </w:p>
    <w:p w:rsidR="00AA6BC2" w:rsidRPr="00AA6BC2" w:rsidRDefault="00AA6BC2" w:rsidP="00AA6BC2">
      <w:pPr>
        <w:autoSpaceDE w:val="0"/>
        <w:autoSpaceDN w:val="0"/>
        <w:adjustRightInd w:val="0"/>
        <w:spacing w:after="0" w:line="360" w:lineRule="auto"/>
        <w:rPr>
          <w:rFonts w:ascii="Times New Roman" w:hAnsi="Times New Roman" w:cs="Times New Roman"/>
          <w:sz w:val="28"/>
          <w:szCs w:val="28"/>
        </w:rPr>
      </w:pPr>
      <w:r w:rsidRPr="00AA6BC2">
        <w:rPr>
          <w:rFonts w:ascii="Times New Roman" w:hAnsi="Times New Roman" w:cs="Times New Roman"/>
          <w:sz w:val="28"/>
          <w:szCs w:val="28"/>
        </w:rPr>
        <w:t>С раскосыми и жадными очами!</w:t>
      </w:r>
    </w:p>
    <w:p w:rsidR="00AA6BC2" w:rsidRPr="00AA6BC2" w:rsidRDefault="00AA6BC2" w:rsidP="00AA6BC2">
      <w:pPr>
        <w:autoSpaceDE w:val="0"/>
        <w:autoSpaceDN w:val="0"/>
        <w:adjustRightInd w:val="0"/>
        <w:spacing w:after="0" w:line="360" w:lineRule="auto"/>
        <w:rPr>
          <w:rFonts w:ascii="Times New Roman" w:hAnsi="Times New Roman" w:cs="Times New Roman"/>
          <w:sz w:val="28"/>
          <w:szCs w:val="28"/>
        </w:rPr>
      </w:pPr>
      <w:r w:rsidRPr="00AA6BC2">
        <w:rPr>
          <w:rFonts w:ascii="Times New Roman" w:hAnsi="Times New Roman" w:cs="Times New Roman"/>
          <w:sz w:val="28"/>
          <w:szCs w:val="28"/>
        </w:rPr>
        <w:t>Для вас - века, для нас - единый час.</w:t>
      </w:r>
    </w:p>
    <w:p w:rsidR="00AA6BC2" w:rsidRPr="00AA6BC2" w:rsidRDefault="00AA6BC2" w:rsidP="00AA6BC2">
      <w:pPr>
        <w:autoSpaceDE w:val="0"/>
        <w:autoSpaceDN w:val="0"/>
        <w:adjustRightInd w:val="0"/>
        <w:spacing w:after="0" w:line="360" w:lineRule="auto"/>
        <w:rPr>
          <w:rFonts w:ascii="Times New Roman" w:hAnsi="Times New Roman" w:cs="Times New Roman"/>
          <w:sz w:val="28"/>
          <w:szCs w:val="28"/>
        </w:rPr>
      </w:pPr>
      <w:r w:rsidRPr="00AA6BC2">
        <w:rPr>
          <w:rFonts w:ascii="Times New Roman" w:hAnsi="Times New Roman" w:cs="Times New Roman"/>
          <w:sz w:val="28"/>
          <w:szCs w:val="28"/>
        </w:rPr>
        <w:t>Мы, как послушные холопы,</w:t>
      </w:r>
    </w:p>
    <w:p w:rsidR="00AA6BC2" w:rsidRPr="00AA6BC2" w:rsidRDefault="00AA6BC2" w:rsidP="00AA6BC2">
      <w:pPr>
        <w:autoSpaceDE w:val="0"/>
        <w:autoSpaceDN w:val="0"/>
        <w:adjustRightInd w:val="0"/>
        <w:spacing w:after="0" w:line="360" w:lineRule="auto"/>
        <w:rPr>
          <w:rFonts w:ascii="Times New Roman" w:hAnsi="Times New Roman" w:cs="Times New Roman"/>
          <w:sz w:val="28"/>
          <w:szCs w:val="28"/>
        </w:rPr>
      </w:pPr>
      <w:r w:rsidRPr="00AA6BC2">
        <w:rPr>
          <w:rFonts w:ascii="Times New Roman" w:hAnsi="Times New Roman" w:cs="Times New Roman"/>
          <w:sz w:val="28"/>
          <w:szCs w:val="28"/>
        </w:rPr>
        <w:t>Держали щит меж двух враждебных рас</w:t>
      </w:r>
    </w:p>
    <w:p w:rsidR="00886B1F" w:rsidRPr="0066291C" w:rsidRDefault="00AA6BC2" w:rsidP="00AA6BC2">
      <w:pPr>
        <w:autoSpaceDE w:val="0"/>
        <w:autoSpaceDN w:val="0"/>
        <w:adjustRightInd w:val="0"/>
        <w:spacing w:after="0" w:line="360" w:lineRule="auto"/>
        <w:rPr>
          <w:rFonts w:ascii="Times New Roman" w:hAnsi="Times New Roman" w:cs="Times New Roman"/>
          <w:sz w:val="28"/>
          <w:szCs w:val="28"/>
        </w:rPr>
      </w:pPr>
      <w:r w:rsidRPr="00AA6BC2">
        <w:rPr>
          <w:rFonts w:ascii="Times New Roman" w:hAnsi="Times New Roman" w:cs="Times New Roman"/>
          <w:sz w:val="28"/>
          <w:szCs w:val="28"/>
        </w:rPr>
        <w:t>Монголов и Европы!</w:t>
      </w:r>
    </w:p>
    <w:p w:rsidR="00886B1F" w:rsidRPr="0066291C" w:rsidRDefault="00886B1F" w:rsidP="00E157C1">
      <w:pPr>
        <w:autoSpaceDE w:val="0"/>
        <w:autoSpaceDN w:val="0"/>
        <w:adjustRightInd w:val="0"/>
        <w:spacing w:after="0" w:line="360" w:lineRule="auto"/>
        <w:jc w:val="both"/>
        <w:rPr>
          <w:rFonts w:ascii="Times New Roman" w:hAnsi="Times New Roman" w:cs="Times New Roman"/>
          <w:sz w:val="28"/>
          <w:szCs w:val="28"/>
        </w:rPr>
      </w:pPr>
    </w:p>
    <w:p w:rsidR="00886B1F" w:rsidRPr="0066291C" w:rsidRDefault="00886B1F"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Варианты:</w:t>
      </w:r>
    </w:p>
    <w:p w:rsidR="00886B1F" w:rsidRPr="0066291C" w:rsidRDefault="00886B1F"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1. Пушкин А.С.</w:t>
      </w:r>
    </w:p>
    <w:p w:rsidR="00886B1F" w:rsidRPr="0066291C" w:rsidRDefault="00886B1F"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2. Пастернак Б.Л.</w:t>
      </w:r>
    </w:p>
    <w:p w:rsidR="00886B1F" w:rsidRPr="0066291C" w:rsidRDefault="00886B1F"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 xml:space="preserve">3. </w:t>
      </w:r>
      <w:r w:rsidR="00AA6BC2">
        <w:rPr>
          <w:rFonts w:ascii="Times New Roman" w:hAnsi="Times New Roman" w:cs="Times New Roman"/>
          <w:sz w:val="28"/>
          <w:szCs w:val="28"/>
        </w:rPr>
        <w:t>Блок А.А</w:t>
      </w:r>
      <w:r w:rsidRPr="0066291C">
        <w:rPr>
          <w:rFonts w:ascii="Times New Roman" w:hAnsi="Times New Roman" w:cs="Times New Roman"/>
          <w:sz w:val="28"/>
          <w:szCs w:val="28"/>
        </w:rPr>
        <w:t>.</w:t>
      </w:r>
    </w:p>
    <w:p w:rsidR="00886B1F" w:rsidRPr="0066291C" w:rsidRDefault="00886B1F" w:rsidP="00E157C1">
      <w:pPr>
        <w:autoSpaceDE w:val="0"/>
        <w:autoSpaceDN w:val="0"/>
        <w:adjustRightInd w:val="0"/>
        <w:spacing w:after="0" w:line="360" w:lineRule="auto"/>
        <w:jc w:val="both"/>
        <w:rPr>
          <w:rFonts w:ascii="Times New Roman" w:hAnsi="Times New Roman" w:cs="Times New Roman"/>
          <w:sz w:val="28"/>
          <w:szCs w:val="28"/>
        </w:rPr>
      </w:pPr>
      <w:r w:rsidRPr="0066291C">
        <w:rPr>
          <w:rFonts w:ascii="Times New Roman" w:hAnsi="Times New Roman" w:cs="Times New Roman"/>
          <w:sz w:val="28"/>
          <w:szCs w:val="28"/>
        </w:rPr>
        <w:t>4. Тютчев Ф.И.</w:t>
      </w:r>
    </w:p>
    <w:p w:rsidR="006737A6" w:rsidRPr="00CD7DC2" w:rsidRDefault="00886B1F" w:rsidP="00E157C1">
      <w:pPr>
        <w:pStyle w:val="a3"/>
        <w:spacing w:after="0" w:line="360" w:lineRule="auto"/>
        <w:ind w:left="0"/>
        <w:jc w:val="both"/>
        <w:rPr>
          <w:rFonts w:ascii="Times New Roman" w:hAnsi="Times New Roman" w:cs="Times New Roman"/>
          <w:b/>
          <w:sz w:val="24"/>
          <w:szCs w:val="24"/>
        </w:rPr>
      </w:pPr>
      <w:r w:rsidRPr="00CD7DC2">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CD7DC2">
        <w:rPr>
          <w:rFonts w:ascii="Times New Roman" w:hAnsi="Times New Roman" w:cs="Times New Roman"/>
          <w:sz w:val="24"/>
          <w:szCs w:val="24"/>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A1558">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w:t>
      </w:r>
    </w:p>
    <w:p w:rsidR="00EA1558" w:rsidRDefault="008F4076" w:rsidP="006E15E6">
      <w:pPr>
        <w:autoSpaceDE w:val="0"/>
        <w:autoSpaceDN w:val="0"/>
        <w:adjustRightInd w:val="0"/>
        <w:spacing w:after="0" w:line="360" w:lineRule="auto"/>
        <w:jc w:val="both"/>
        <w:rPr>
          <w:rFonts w:ascii="Times New Roman" w:hAnsi="Times New Roman" w:cs="Times New Roman"/>
          <w:b/>
          <w:bCs/>
          <w:sz w:val="28"/>
          <w:szCs w:val="28"/>
        </w:rPr>
      </w:pPr>
      <w:r>
        <w:rPr>
          <w:rFonts w:ascii="Times New Roman" w:hAnsi="Times New Roman" w:cs="Times New Roman"/>
          <w:b/>
          <w:bCs/>
          <w:sz w:val="28"/>
          <w:szCs w:val="28"/>
        </w:rPr>
        <w:t>Максимальная оценка – 15</w:t>
      </w:r>
      <w:r w:rsidR="006E15E6">
        <w:rPr>
          <w:rFonts w:ascii="Times New Roman" w:hAnsi="Times New Roman" w:cs="Times New Roman"/>
          <w:b/>
          <w:bCs/>
          <w:sz w:val="28"/>
          <w:szCs w:val="28"/>
        </w:rPr>
        <w:t xml:space="preserve"> балл</w:t>
      </w:r>
    </w:p>
    <w:p w:rsidR="00EA1558" w:rsidRDefault="00EA1558" w:rsidP="00405C99">
      <w:pPr>
        <w:autoSpaceDE w:val="0"/>
        <w:autoSpaceDN w:val="0"/>
        <w:adjustRightInd w:val="0"/>
        <w:spacing w:after="0" w:line="360" w:lineRule="auto"/>
        <w:jc w:val="center"/>
        <w:rPr>
          <w:rFonts w:ascii="Times New Roman" w:hAnsi="Times New Roman" w:cs="Times New Roman"/>
          <w:b/>
          <w:bCs/>
          <w:sz w:val="28"/>
          <w:szCs w:val="28"/>
        </w:rPr>
      </w:pPr>
    </w:p>
    <w:p w:rsidR="00CB00D6" w:rsidRPr="0066291C" w:rsidRDefault="00CB00D6" w:rsidP="00405C99">
      <w:pPr>
        <w:autoSpaceDE w:val="0"/>
        <w:autoSpaceDN w:val="0"/>
        <w:adjustRightInd w:val="0"/>
        <w:spacing w:after="0" w:line="360" w:lineRule="auto"/>
        <w:jc w:val="center"/>
        <w:rPr>
          <w:rFonts w:ascii="Times New Roman" w:hAnsi="Times New Roman" w:cs="Times New Roman"/>
          <w:b/>
          <w:bCs/>
          <w:sz w:val="28"/>
          <w:szCs w:val="28"/>
        </w:rPr>
      </w:pPr>
      <w:r w:rsidRPr="0066291C">
        <w:rPr>
          <w:rFonts w:ascii="Times New Roman" w:hAnsi="Times New Roman" w:cs="Times New Roman"/>
          <w:b/>
          <w:bCs/>
          <w:sz w:val="28"/>
          <w:szCs w:val="28"/>
        </w:rPr>
        <w:t>Четвертый тип заданий</w:t>
      </w:r>
    </w:p>
    <w:p w:rsidR="006737A6" w:rsidRPr="0066291C" w:rsidRDefault="006737A6" w:rsidP="00E157C1">
      <w:pPr>
        <w:pStyle w:val="a3"/>
        <w:spacing w:after="0" w:line="360" w:lineRule="auto"/>
        <w:ind w:left="0"/>
        <w:jc w:val="both"/>
        <w:rPr>
          <w:rFonts w:ascii="Times New Roman" w:hAnsi="Times New Roman" w:cs="Times New Roman"/>
          <w:b/>
          <w:sz w:val="28"/>
          <w:szCs w:val="28"/>
        </w:rPr>
      </w:pPr>
    </w:p>
    <w:p w:rsidR="00A61C04" w:rsidRPr="0066291C" w:rsidRDefault="00D06C5A" w:rsidP="00E157C1">
      <w:pPr>
        <w:spacing w:after="0" w:line="360" w:lineRule="auto"/>
        <w:ind w:firstLine="709"/>
        <w:jc w:val="both"/>
        <w:rPr>
          <w:rFonts w:ascii="Times New Roman" w:hAnsi="Times New Roman" w:cs="Times New Roman"/>
          <w:b/>
          <w:sz w:val="28"/>
          <w:szCs w:val="28"/>
        </w:rPr>
      </w:pPr>
      <w:r w:rsidRPr="0066291C">
        <w:rPr>
          <w:rFonts w:ascii="Times New Roman" w:hAnsi="Times New Roman" w:cs="Times New Roman"/>
          <w:b/>
          <w:sz w:val="28"/>
          <w:szCs w:val="28"/>
        </w:rPr>
        <w:t xml:space="preserve">Задание </w:t>
      </w:r>
      <w:r w:rsidR="00886B1F" w:rsidRPr="0066291C">
        <w:rPr>
          <w:rFonts w:ascii="Times New Roman" w:hAnsi="Times New Roman" w:cs="Times New Roman"/>
          <w:b/>
          <w:sz w:val="28"/>
          <w:szCs w:val="28"/>
        </w:rPr>
        <w:t>4</w:t>
      </w:r>
      <w:r w:rsidRPr="0066291C">
        <w:rPr>
          <w:rFonts w:ascii="Times New Roman" w:hAnsi="Times New Roman" w:cs="Times New Roman"/>
          <w:b/>
          <w:sz w:val="28"/>
          <w:szCs w:val="28"/>
        </w:rPr>
        <w:t>.1.</w:t>
      </w:r>
    </w:p>
    <w:p w:rsidR="00D06C5A" w:rsidRPr="0066291C" w:rsidRDefault="00D06C5A" w:rsidP="00E157C1">
      <w:pPr>
        <w:spacing w:after="0" w:line="360" w:lineRule="auto"/>
        <w:ind w:firstLine="709"/>
        <w:jc w:val="both"/>
        <w:rPr>
          <w:rFonts w:ascii="Times New Roman" w:hAnsi="Times New Roman" w:cs="Times New Roman"/>
          <w:b/>
          <w:sz w:val="28"/>
          <w:szCs w:val="28"/>
        </w:rPr>
      </w:pPr>
      <w:r w:rsidRPr="0066291C">
        <w:rPr>
          <w:rFonts w:ascii="Times New Roman" w:hAnsi="Times New Roman" w:cs="Times New Roman"/>
          <w:b/>
          <w:sz w:val="28"/>
          <w:szCs w:val="28"/>
        </w:rPr>
        <w:t>Прочитайте предложенные искусствоведческие тексты.</w:t>
      </w:r>
    </w:p>
    <w:p w:rsidR="00D06C5A" w:rsidRPr="0066291C" w:rsidRDefault="00D06C5A" w:rsidP="00E157C1">
      <w:pPr>
        <w:numPr>
          <w:ilvl w:val="0"/>
          <w:numId w:val="4"/>
        </w:numPr>
        <w:spacing w:after="0" w:line="360" w:lineRule="auto"/>
        <w:ind w:left="0" w:firstLine="0"/>
        <w:jc w:val="both"/>
        <w:rPr>
          <w:rFonts w:ascii="Times New Roman" w:hAnsi="Times New Roman" w:cs="Times New Roman"/>
          <w:sz w:val="28"/>
          <w:szCs w:val="28"/>
        </w:rPr>
      </w:pPr>
      <w:r w:rsidRPr="0066291C">
        <w:rPr>
          <w:rFonts w:ascii="Times New Roman" w:hAnsi="Times New Roman" w:cs="Times New Roman"/>
          <w:sz w:val="28"/>
          <w:szCs w:val="28"/>
        </w:rPr>
        <w:t>Отберите тексты, описывающие явления, относящиеся к одной художественно-исторической эпохе (или стилю) и назовите ее (его).</w:t>
      </w:r>
    </w:p>
    <w:p w:rsidR="00D06C5A" w:rsidRPr="0066291C" w:rsidRDefault="00D06C5A" w:rsidP="00E157C1">
      <w:pPr>
        <w:numPr>
          <w:ilvl w:val="0"/>
          <w:numId w:val="4"/>
        </w:numPr>
        <w:spacing w:after="0" w:line="360" w:lineRule="auto"/>
        <w:ind w:left="0" w:firstLine="0"/>
        <w:jc w:val="both"/>
        <w:rPr>
          <w:rFonts w:ascii="Times New Roman" w:hAnsi="Times New Roman" w:cs="Times New Roman"/>
          <w:sz w:val="28"/>
          <w:szCs w:val="28"/>
        </w:rPr>
      </w:pPr>
      <w:r w:rsidRPr="0066291C">
        <w:rPr>
          <w:rFonts w:ascii="Times New Roman" w:hAnsi="Times New Roman" w:cs="Times New Roman"/>
          <w:sz w:val="28"/>
          <w:szCs w:val="28"/>
        </w:rPr>
        <w:t>Вставьте верные понятия в пропуски.</w:t>
      </w:r>
    </w:p>
    <w:p w:rsidR="00D06C5A" w:rsidRPr="0066291C" w:rsidRDefault="00D06C5A" w:rsidP="00E157C1">
      <w:pPr>
        <w:numPr>
          <w:ilvl w:val="0"/>
          <w:numId w:val="4"/>
        </w:numPr>
        <w:spacing w:after="0" w:line="360" w:lineRule="auto"/>
        <w:ind w:left="0" w:firstLine="0"/>
        <w:jc w:val="both"/>
        <w:rPr>
          <w:rFonts w:ascii="Times New Roman" w:hAnsi="Times New Roman" w:cs="Times New Roman"/>
          <w:sz w:val="28"/>
          <w:szCs w:val="28"/>
        </w:rPr>
      </w:pPr>
      <w:r w:rsidRPr="0066291C">
        <w:rPr>
          <w:rFonts w:ascii="Times New Roman" w:hAnsi="Times New Roman" w:cs="Times New Roman"/>
          <w:sz w:val="28"/>
          <w:szCs w:val="28"/>
        </w:rPr>
        <w:t>Если у Вас остались «лишние» тексты, объясните, чем описываемые в них явления отличаются от тех, что составляют группу.</w:t>
      </w:r>
    </w:p>
    <w:p w:rsidR="00D06C5A" w:rsidRPr="0066291C" w:rsidRDefault="00D06C5A" w:rsidP="00E157C1">
      <w:pPr>
        <w:numPr>
          <w:ilvl w:val="0"/>
          <w:numId w:val="4"/>
        </w:numPr>
        <w:spacing w:after="0" w:line="360" w:lineRule="auto"/>
        <w:ind w:left="0" w:firstLine="0"/>
        <w:jc w:val="both"/>
        <w:rPr>
          <w:rFonts w:ascii="Times New Roman" w:hAnsi="Times New Roman" w:cs="Times New Roman"/>
          <w:sz w:val="28"/>
          <w:szCs w:val="28"/>
        </w:rPr>
      </w:pPr>
      <w:r w:rsidRPr="0066291C">
        <w:rPr>
          <w:rFonts w:ascii="Times New Roman" w:hAnsi="Times New Roman" w:cs="Times New Roman"/>
          <w:sz w:val="28"/>
          <w:szCs w:val="28"/>
        </w:rPr>
        <w:t>В текстах, описывающих явления одной художественно-исторической эпохи, подчеркните слова, определившие Ваш выбор.</w:t>
      </w:r>
    </w:p>
    <w:p w:rsidR="00D06C5A" w:rsidRPr="0066291C" w:rsidRDefault="00D06C5A" w:rsidP="00E157C1">
      <w:pPr>
        <w:numPr>
          <w:ilvl w:val="0"/>
          <w:numId w:val="4"/>
        </w:numPr>
        <w:spacing w:after="0" w:line="360" w:lineRule="auto"/>
        <w:ind w:left="0" w:firstLine="0"/>
        <w:jc w:val="both"/>
        <w:rPr>
          <w:rFonts w:ascii="Times New Roman" w:hAnsi="Times New Roman" w:cs="Times New Roman"/>
          <w:sz w:val="28"/>
          <w:szCs w:val="28"/>
        </w:rPr>
      </w:pPr>
      <w:r w:rsidRPr="0066291C">
        <w:rPr>
          <w:rFonts w:ascii="Times New Roman" w:hAnsi="Times New Roman" w:cs="Times New Roman"/>
          <w:sz w:val="28"/>
          <w:szCs w:val="28"/>
        </w:rPr>
        <w:t>Выберите из текстов тот, в котором, на Ваш взгляд, наиболее ярко отражены черты эпохи или стиля. Аргументируйте свой ответ.</w:t>
      </w:r>
    </w:p>
    <w:p w:rsidR="00D06C5A" w:rsidRPr="0066291C" w:rsidRDefault="00D06C5A" w:rsidP="00E157C1">
      <w:pPr>
        <w:spacing w:after="0" w:line="360" w:lineRule="auto"/>
        <w:jc w:val="both"/>
        <w:rPr>
          <w:rFonts w:ascii="Times New Roman" w:hAnsi="Times New Roman" w:cs="Times New Roman"/>
          <w:b/>
          <w:sz w:val="28"/>
          <w:szCs w:val="28"/>
        </w:rPr>
      </w:pPr>
    </w:p>
    <w:p w:rsidR="00D06C5A" w:rsidRPr="0066291C" w:rsidRDefault="00D06C5A" w:rsidP="00E157C1">
      <w:pPr>
        <w:spacing w:after="0" w:line="360" w:lineRule="auto"/>
        <w:ind w:firstLine="709"/>
        <w:jc w:val="both"/>
        <w:rPr>
          <w:rFonts w:ascii="Times New Roman" w:hAnsi="Times New Roman" w:cs="Times New Roman"/>
          <w:sz w:val="28"/>
          <w:szCs w:val="28"/>
        </w:rPr>
      </w:pPr>
      <w:r w:rsidRPr="0066291C">
        <w:rPr>
          <w:rFonts w:ascii="Times New Roman" w:hAnsi="Times New Roman" w:cs="Times New Roman"/>
          <w:b/>
          <w:sz w:val="28"/>
          <w:szCs w:val="28"/>
        </w:rPr>
        <w:t>1.</w:t>
      </w:r>
      <w:r w:rsidR="00861C84" w:rsidRPr="00861C84">
        <w:rPr>
          <w:rFonts w:ascii="Times New Roman" w:hAnsi="Times New Roman" w:cs="Times New Roman"/>
          <w:sz w:val="28"/>
          <w:szCs w:val="28"/>
        </w:rPr>
        <w:t xml:space="preserve">В 1862 году по настоянию Синода с постоянной выставки Общества поощрения художников была удалена картина лидера нового художественного поколения </w:t>
      </w:r>
      <w:r w:rsidR="00861C84">
        <w:rPr>
          <w:rFonts w:ascii="Times New Roman" w:hAnsi="Times New Roman" w:cs="Times New Roman"/>
          <w:sz w:val="28"/>
          <w:szCs w:val="28"/>
        </w:rPr>
        <w:t>___________________________________</w:t>
      </w:r>
      <w:r w:rsidR="00861C84" w:rsidRPr="00861C84">
        <w:rPr>
          <w:rFonts w:ascii="Times New Roman" w:hAnsi="Times New Roman" w:cs="Times New Roman"/>
          <w:sz w:val="28"/>
          <w:szCs w:val="28"/>
        </w:rPr>
        <w:t xml:space="preserve">(1861). Растянувшаяся под хмурым небом процессия, месящая ногами весеннюю грязь, позволяла пока­зать срез деревенского мира, где порок захватил каждого — от священника и зажиточных крестьян до последних бедняков. Если хорошо </w:t>
      </w:r>
      <w:r w:rsidR="00861C84" w:rsidRPr="00861C84">
        <w:rPr>
          <w:rFonts w:ascii="Times New Roman" w:hAnsi="Times New Roman" w:cs="Times New Roman"/>
          <w:sz w:val="28"/>
          <w:szCs w:val="28"/>
        </w:rPr>
        <w:lastRenderedPageBreak/>
        <w:t>одетые участники процессии лишь порозовели от выпитого и съеденного, то другие персонажи демонстрируют более глубокие стадии деградации и профанации святынь: оборванец несет образ вверх ногами, а пьяный поп, шагая с крыльца, давит пасхальное яйцо.</w:t>
      </w:r>
    </w:p>
    <w:p w:rsidR="00861C84" w:rsidRPr="00861C84" w:rsidRDefault="00D06C5A" w:rsidP="00861C84">
      <w:pPr>
        <w:pStyle w:val="a5"/>
        <w:shd w:val="clear" w:color="auto" w:fill="FFFFFF"/>
        <w:spacing w:before="0" w:beforeAutospacing="0" w:after="0" w:afterAutospacing="0" w:line="360" w:lineRule="auto"/>
        <w:ind w:firstLine="709"/>
        <w:jc w:val="both"/>
        <w:rPr>
          <w:sz w:val="28"/>
          <w:szCs w:val="28"/>
          <w:lang w:eastAsia="en-US"/>
        </w:rPr>
      </w:pPr>
      <w:r w:rsidRPr="0066291C">
        <w:rPr>
          <w:b/>
          <w:sz w:val="28"/>
          <w:szCs w:val="28"/>
          <w:lang w:eastAsia="en-US"/>
        </w:rPr>
        <w:t>2.</w:t>
      </w:r>
      <w:r w:rsidR="00861C84" w:rsidRPr="00861C84">
        <w:rPr>
          <w:sz w:val="28"/>
          <w:szCs w:val="28"/>
          <w:lang w:eastAsia="en-US"/>
        </w:rPr>
        <w:t>Перелом в отношении к народным образам связан с</w:t>
      </w:r>
      <w:r w:rsidR="00861C84">
        <w:rPr>
          <w:sz w:val="28"/>
          <w:szCs w:val="28"/>
          <w:lang w:eastAsia="en-US"/>
        </w:rPr>
        <w:t xml:space="preserve"> картиной _________________________</w:t>
      </w:r>
      <w:r w:rsidR="00861C84" w:rsidRPr="00861C84">
        <w:rPr>
          <w:sz w:val="28"/>
          <w:szCs w:val="28"/>
          <w:lang w:eastAsia="en-US"/>
        </w:rPr>
        <w:t xml:space="preserve">, героями которых стали именно люди, с корнем вырванные из привычной почвы. Проследив, как менялось отношение художника к драматургии его полотна, можно понять, как в живописи в целом происходил переход от жанровой повествовательности и покровительственно-жалеющего взгляда к образу, где народный организм становится самодостаточным. </w:t>
      </w:r>
      <w:r w:rsidR="00861C84">
        <w:rPr>
          <w:sz w:val="28"/>
          <w:szCs w:val="28"/>
          <w:lang w:eastAsia="en-US"/>
        </w:rPr>
        <w:t>___________</w:t>
      </w:r>
      <w:r w:rsidR="00861C84" w:rsidRPr="00861C84">
        <w:rPr>
          <w:sz w:val="28"/>
          <w:szCs w:val="28"/>
          <w:lang w:eastAsia="en-US"/>
        </w:rPr>
        <w:t xml:space="preserve"> отказался от первоначальной мысли столкнуть городское «чистое» общество на пикнике с «промозглыми, страшными чудищами» — от изображения эпизода, свидетелем которого он был сам. В окончательном варианте он создал полотно, парадоксальность которого ускользает от современного зрителя. Перед нами большой холст, мгновенно останавливающий посетителя выставки: голубое небо, синева реки и песок волжских берегов создают исключительно сильный цветовой аккорд. Но это не пейзаж и не жанровое полотно: </w:t>
      </w:r>
      <w:r w:rsidR="00861C84">
        <w:rPr>
          <w:sz w:val="28"/>
          <w:szCs w:val="28"/>
          <w:lang w:eastAsia="en-US"/>
        </w:rPr>
        <w:t>________</w:t>
      </w:r>
      <w:r w:rsidR="00861C84" w:rsidRPr="00861C84">
        <w:rPr>
          <w:sz w:val="28"/>
          <w:szCs w:val="28"/>
          <w:lang w:eastAsia="en-US"/>
        </w:rPr>
        <w:t>последовательно отказывается от тех решений композиции, которые предполагают какую-то сюжетную завязку. Он выбирает момент, когда одиннадцать человек почти что остановились, словно позируя живописцу. Это фактически групповой портрет людей, находящихся на самом дне русского общества.</w:t>
      </w:r>
    </w:p>
    <w:p w:rsidR="00125A77" w:rsidRPr="00125A77" w:rsidRDefault="00D06C5A" w:rsidP="00125A77">
      <w:pPr>
        <w:spacing w:after="0" w:line="360" w:lineRule="auto"/>
        <w:ind w:firstLine="709"/>
        <w:jc w:val="both"/>
        <w:rPr>
          <w:rFonts w:ascii="Times New Roman" w:hAnsi="Times New Roman" w:cs="Times New Roman"/>
          <w:sz w:val="28"/>
          <w:szCs w:val="28"/>
        </w:rPr>
      </w:pPr>
      <w:r w:rsidRPr="0066291C">
        <w:rPr>
          <w:rFonts w:ascii="Times New Roman" w:hAnsi="Times New Roman" w:cs="Times New Roman"/>
          <w:b/>
          <w:sz w:val="28"/>
          <w:szCs w:val="28"/>
        </w:rPr>
        <w:t>3.</w:t>
      </w:r>
      <w:r w:rsidR="00125A77" w:rsidRPr="00125A77">
        <w:rPr>
          <w:rFonts w:ascii="Times New Roman" w:hAnsi="Times New Roman" w:cs="Times New Roman"/>
          <w:sz w:val="28"/>
          <w:szCs w:val="28"/>
        </w:rPr>
        <w:t>Эта работа художника был написана в 1862 году и породила множество споров и скандалов. Художник фактически своим произведением бросил вызов церковнослужителям, обвинив их в черствости, ханжестве и пороках.</w:t>
      </w:r>
    </w:p>
    <w:p w:rsidR="00125A77" w:rsidRPr="00125A77" w:rsidRDefault="00125A77" w:rsidP="00125A77">
      <w:pPr>
        <w:spacing w:after="0" w:line="360" w:lineRule="auto"/>
        <w:ind w:firstLine="709"/>
        <w:jc w:val="both"/>
        <w:rPr>
          <w:rFonts w:ascii="Times New Roman" w:hAnsi="Times New Roman" w:cs="Times New Roman"/>
          <w:sz w:val="28"/>
          <w:szCs w:val="28"/>
        </w:rPr>
      </w:pPr>
      <w:r w:rsidRPr="00125A77">
        <w:rPr>
          <w:rFonts w:ascii="Times New Roman" w:hAnsi="Times New Roman" w:cs="Times New Roman"/>
          <w:sz w:val="28"/>
          <w:szCs w:val="28"/>
        </w:rPr>
        <w:t xml:space="preserve">Картина изобилует множеством мелких деталей, нюансов и мелочей. Место действия картины выбрано не спроста, именно </w:t>
      </w:r>
      <w:r w:rsidR="00665D38">
        <w:rPr>
          <w:rFonts w:ascii="Times New Roman" w:hAnsi="Times New Roman" w:cs="Times New Roman"/>
          <w:sz w:val="28"/>
          <w:szCs w:val="28"/>
        </w:rPr>
        <w:t>________________</w:t>
      </w:r>
      <w:r w:rsidRPr="00125A77">
        <w:rPr>
          <w:rFonts w:ascii="Times New Roman" w:hAnsi="Times New Roman" w:cs="Times New Roman"/>
          <w:sz w:val="28"/>
          <w:szCs w:val="28"/>
        </w:rPr>
        <w:t xml:space="preserve"> водичка славилась своими вкусовыми качествами, а место считалось очень популярным.</w:t>
      </w:r>
    </w:p>
    <w:p w:rsidR="00125A77" w:rsidRPr="00125A77" w:rsidRDefault="00125A77" w:rsidP="00125A77">
      <w:pPr>
        <w:spacing w:after="0" w:line="360" w:lineRule="auto"/>
        <w:ind w:firstLine="709"/>
        <w:jc w:val="both"/>
        <w:rPr>
          <w:rFonts w:ascii="Times New Roman" w:hAnsi="Times New Roman" w:cs="Times New Roman"/>
          <w:sz w:val="28"/>
          <w:szCs w:val="28"/>
        </w:rPr>
      </w:pPr>
      <w:r w:rsidRPr="00125A77">
        <w:rPr>
          <w:rFonts w:ascii="Times New Roman" w:hAnsi="Times New Roman" w:cs="Times New Roman"/>
          <w:sz w:val="28"/>
          <w:szCs w:val="28"/>
        </w:rPr>
        <w:lastRenderedPageBreak/>
        <w:t>На картине художник изобразил теплый летний день в подмосковном парке или лесочке. В тени деревьев установлен сервированный стол, за которым лениво попивает чай местный священник. Скорее всего это настоятель местной церкви.</w:t>
      </w:r>
    </w:p>
    <w:p w:rsidR="00125A77" w:rsidRPr="00125A77" w:rsidRDefault="00125A77" w:rsidP="00125A77">
      <w:pPr>
        <w:spacing w:after="0" w:line="360" w:lineRule="auto"/>
        <w:ind w:firstLine="709"/>
        <w:jc w:val="both"/>
        <w:rPr>
          <w:rFonts w:ascii="Times New Roman" w:hAnsi="Times New Roman" w:cs="Times New Roman"/>
          <w:sz w:val="28"/>
          <w:szCs w:val="28"/>
        </w:rPr>
      </w:pPr>
      <w:r w:rsidRPr="00125A77">
        <w:rPr>
          <w:rFonts w:ascii="Times New Roman" w:hAnsi="Times New Roman" w:cs="Times New Roman"/>
          <w:sz w:val="28"/>
          <w:szCs w:val="28"/>
        </w:rPr>
        <w:t>Перед священником стоит в подобострастной просящей позе одноногий калека, вероятно, судя по старой шинели, бывший вояка. Рядом с ним скорее всего его сын, который помогает отцу передвигаться.</w:t>
      </w:r>
    </w:p>
    <w:p w:rsidR="00125A77" w:rsidRPr="00125A77" w:rsidRDefault="00125A77" w:rsidP="00125A77">
      <w:pPr>
        <w:spacing w:after="0" w:line="360" w:lineRule="auto"/>
        <w:ind w:firstLine="709"/>
        <w:jc w:val="both"/>
        <w:rPr>
          <w:rFonts w:ascii="Times New Roman" w:hAnsi="Times New Roman" w:cs="Times New Roman"/>
          <w:sz w:val="28"/>
          <w:szCs w:val="28"/>
        </w:rPr>
      </w:pPr>
      <w:r w:rsidRPr="00125A77">
        <w:rPr>
          <w:rFonts w:ascii="Times New Roman" w:hAnsi="Times New Roman" w:cs="Times New Roman"/>
          <w:sz w:val="28"/>
          <w:szCs w:val="28"/>
        </w:rPr>
        <w:t>Тут же мы видим шуструю служанку, которая старается прогнать нежданных посетителей, чтобы не мешали настоятелю наслаждаться отдыхом после непосильных трудов мирских.</w:t>
      </w:r>
    </w:p>
    <w:p w:rsidR="00125A77" w:rsidRPr="00125A77" w:rsidRDefault="00125A77" w:rsidP="00125A77">
      <w:pPr>
        <w:spacing w:after="0" w:line="360" w:lineRule="auto"/>
        <w:ind w:firstLine="709"/>
        <w:jc w:val="both"/>
        <w:rPr>
          <w:rFonts w:ascii="Times New Roman" w:hAnsi="Times New Roman" w:cs="Times New Roman"/>
          <w:sz w:val="28"/>
          <w:szCs w:val="28"/>
        </w:rPr>
      </w:pPr>
      <w:r w:rsidRPr="00125A77">
        <w:rPr>
          <w:rFonts w:ascii="Times New Roman" w:hAnsi="Times New Roman" w:cs="Times New Roman"/>
          <w:sz w:val="28"/>
          <w:szCs w:val="28"/>
        </w:rPr>
        <w:t>Сам же священник, лениво втягивая горячий чай из блюдца совершенно не обращает внимание на происходящее, словно не замечает никого вокруг. Сзади один из монахов тоже пьет чай из чашки, но не смеет делать это за одним столом со священником. Он подобострастно и суетливо пьет чай за спиной настоятеля, чтобы не мешать тому наслаждаться покоем.</w:t>
      </w:r>
    </w:p>
    <w:p w:rsidR="00D06C5A" w:rsidRDefault="00125A77" w:rsidP="00125A77">
      <w:pPr>
        <w:spacing w:after="0" w:line="360" w:lineRule="auto"/>
        <w:ind w:firstLine="709"/>
        <w:jc w:val="both"/>
        <w:rPr>
          <w:rFonts w:ascii="Times New Roman" w:hAnsi="Times New Roman" w:cs="Times New Roman"/>
          <w:sz w:val="28"/>
          <w:szCs w:val="28"/>
        </w:rPr>
      </w:pPr>
      <w:r w:rsidRPr="00125A77">
        <w:rPr>
          <w:rFonts w:ascii="Times New Roman" w:hAnsi="Times New Roman" w:cs="Times New Roman"/>
          <w:sz w:val="28"/>
          <w:szCs w:val="28"/>
        </w:rPr>
        <w:t xml:space="preserve">Этим художник так же очень тонко показал внутреннюю иерархию церкви. Картина носит явно сатирический характер, хотя и была написана для </w:t>
      </w:r>
      <w:r w:rsidR="00665D38">
        <w:rPr>
          <w:rFonts w:ascii="Times New Roman" w:hAnsi="Times New Roman" w:cs="Times New Roman"/>
          <w:sz w:val="28"/>
          <w:szCs w:val="28"/>
        </w:rPr>
        <w:t>______________</w:t>
      </w:r>
      <w:r w:rsidRPr="00125A77">
        <w:rPr>
          <w:rFonts w:ascii="Times New Roman" w:hAnsi="Times New Roman" w:cs="Times New Roman"/>
          <w:sz w:val="28"/>
          <w:szCs w:val="28"/>
        </w:rPr>
        <w:t xml:space="preserve"> городской управы. Картина написана невыразительными тусклыми красками неслучайно. Художник намеренно отказался от яркой палитры, изобразив происходящее в серо-зеленых тонах.</w:t>
      </w:r>
    </w:p>
    <w:p w:rsidR="00861C84" w:rsidRPr="0066291C" w:rsidRDefault="00861C84" w:rsidP="00E157C1">
      <w:pPr>
        <w:spacing w:after="0" w:line="360" w:lineRule="auto"/>
        <w:ind w:firstLine="709"/>
        <w:jc w:val="both"/>
        <w:rPr>
          <w:rFonts w:ascii="Times New Roman" w:hAnsi="Times New Roman" w:cs="Times New Roman"/>
          <w:sz w:val="28"/>
          <w:szCs w:val="28"/>
        </w:rPr>
      </w:pPr>
    </w:p>
    <w:p w:rsidR="00EA5D7F" w:rsidRPr="00EA5D7F" w:rsidRDefault="00D06C5A" w:rsidP="00EA5D7F">
      <w:pPr>
        <w:spacing w:after="0" w:line="360" w:lineRule="auto"/>
        <w:ind w:firstLine="709"/>
        <w:jc w:val="both"/>
        <w:rPr>
          <w:rFonts w:ascii="Times New Roman" w:hAnsi="Times New Roman" w:cs="Times New Roman"/>
          <w:sz w:val="28"/>
          <w:szCs w:val="28"/>
        </w:rPr>
      </w:pPr>
      <w:r w:rsidRPr="00EA5D7F">
        <w:rPr>
          <w:rFonts w:ascii="Times New Roman" w:hAnsi="Times New Roman" w:cs="Times New Roman"/>
          <w:sz w:val="28"/>
          <w:szCs w:val="28"/>
        </w:rPr>
        <w:t>4.</w:t>
      </w:r>
      <w:r w:rsidR="00EA5D7F" w:rsidRPr="00EA5D7F">
        <w:rPr>
          <w:rFonts w:ascii="Times New Roman" w:hAnsi="Times New Roman" w:cs="Times New Roman"/>
          <w:sz w:val="28"/>
          <w:szCs w:val="28"/>
        </w:rPr>
        <w:t xml:space="preserve">Перед нами две девушки: на берегу сидит невеста художника, рядом стоит его сестра. Спокойна и неподвижна гладь озера – искусственного водоема, купальни, на тот момент представлявшей собой чудо гидротехники. Водоем сделан в форме идеального овала, </w:t>
      </w:r>
      <w:r w:rsidR="00EA5D7F">
        <w:rPr>
          <w:rFonts w:ascii="Times New Roman" w:hAnsi="Times New Roman" w:cs="Times New Roman"/>
          <w:sz w:val="28"/>
          <w:szCs w:val="28"/>
        </w:rPr>
        <w:t>______________</w:t>
      </w:r>
      <w:r w:rsidR="00EA5D7F" w:rsidRPr="00EA5D7F">
        <w:rPr>
          <w:rFonts w:ascii="Times New Roman" w:hAnsi="Times New Roman" w:cs="Times New Roman"/>
          <w:sz w:val="28"/>
          <w:szCs w:val="28"/>
        </w:rPr>
        <w:t xml:space="preserve"> вообще тяготел к этой геометрической форме. Овал повторяется и в складках платья сидящей девушки, а сами складки напоминают волны и контрастируют с гладью воды.</w:t>
      </w:r>
    </w:p>
    <w:p w:rsidR="00EA5D7F" w:rsidRPr="00EA5D7F" w:rsidRDefault="00EA5D7F" w:rsidP="00EA5D7F">
      <w:pPr>
        <w:spacing w:after="0" w:line="360" w:lineRule="auto"/>
        <w:ind w:firstLine="709"/>
        <w:jc w:val="both"/>
        <w:rPr>
          <w:rFonts w:ascii="Times New Roman" w:hAnsi="Times New Roman" w:cs="Times New Roman"/>
          <w:sz w:val="28"/>
          <w:szCs w:val="28"/>
        </w:rPr>
      </w:pPr>
      <w:r w:rsidRPr="00EA5D7F">
        <w:rPr>
          <w:rFonts w:ascii="Times New Roman" w:hAnsi="Times New Roman" w:cs="Times New Roman"/>
          <w:sz w:val="28"/>
          <w:szCs w:val="28"/>
        </w:rPr>
        <w:t xml:space="preserve">Вертикальные отражения деревьев вступают в ритмическую перекличку с фигурой стоящей девушки. Художник удивительно играет планами изображений: девушки написаны как бы вблизи, а водоем мы видим словно </w:t>
      </w:r>
      <w:r w:rsidRPr="00EA5D7F">
        <w:rPr>
          <w:rFonts w:ascii="Times New Roman" w:hAnsi="Times New Roman" w:cs="Times New Roman"/>
          <w:sz w:val="28"/>
          <w:szCs w:val="28"/>
        </w:rPr>
        <w:lastRenderedPageBreak/>
        <w:t>сверху. За счет этого при общем взгляде не картину получается, что водоем словно поставлен вертикально и в буквальном смысле является зеркалом. Но отражаются в нем не девушки, а пейзаж. Его мы, собственно, видим исключительно в отражении. Линией горизонта художник вообще пренебрег, использовав вместо нее это отражение. Таким образом, зритель лишен оснований особо верить в «мир реальный», мир отражений его затмевает. Может даже возникнуть ощущение, что перед нами подводный мир, а не надводный.</w:t>
      </w:r>
    </w:p>
    <w:p w:rsidR="00D06C5A" w:rsidRPr="00EA5D7F" w:rsidRDefault="00EA5D7F" w:rsidP="00EA5D7F">
      <w:pPr>
        <w:spacing w:after="0" w:line="360" w:lineRule="auto"/>
        <w:ind w:firstLine="709"/>
        <w:jc w:val="both"/>
        <w:rPr>
          <w:rFonts w:ascii="Times New Roman" w:hAnsi="Times New Roman" w:cs="Times New Roman"/>
          <w:sz w:val="28"/>
          <w:szCs w:val="28"/>
        </w:rPr>
      </w:pPr>
      <w:r w:rsidRPr="00EA5D7F">
        <w:rPr>
          <w:rFonts w:ascii="Times New Roman" w:hAnsi="Times New Roman" w:cs="Times New Roman"/>
          <w:sz w:val="28"/>
          <w:szCs w:val="28"/>
        </w:rPr>
        <w:t xml:space="preserve">Глубокие синие тона платья сидящей героини перекликаются с отражением неба в воде, а светлые белые кружевные накидки – с отраженными облаками. Поэтическому настрою картины соответствует большой размер холста. Особые выражения лиц, вообще свойственные женщинам на картинах </w:t>
      </w:r>
      <w:r>
        <w:rPr>
          <w:rFonts w:ascii="Times New Roman" w:hAnsi="Times New Roman" w:cs="Times New Roman"/>
          <w:sz w:val="28"/>
          <w:szCs w:val="28"/>
        </w:rPr>
        <w:t>___________________</w:t>
      </w:r>
      <w:r w:rsidRPr="00EA5D7F">
        <w:rPr>
          <w:rFonts w:ascii="Times New Roman" w:hAnsi="Times New Roman" w:cs="Times New Roman"/>
          <w:sz w:val="28"/>
          <w:szCs w:val="28"/>
        </w:rPr>
        <w:t xml:space="preserve"> создают ощущение некой отстраненности от обыденной жизни, возвышенности. Сидящая девушка вопрошающим взором смотрит вдаль, лицо стоящей опущено и словно скрыто в туманной неге. Гармония и абсолютная красота. Прекрасное мгновение не нужно призывать остановиться, оно и так замерло на этом холсте.</w:t>
      </w:r>
    </w:p>
    <w:p w:rsidR="00861C84" w:rsidRPr="0066291C" w:rsidRDefault="00861C84" w:rsidP="00E157C1">
      <w:pPr>
        <w:spacing w:after="0" w:line="360" w:lineRule="auto"/>
        <w:ind w:firstLine="709"/>
        <w:jc w:val="both"/>
        <w:rPr>
          <w:rFonts w:ascii="Times New Roman" w:hAnsi="Times New Roman" w:cs="Times New Roman"/>
          <w:sz w:val="28"/>
          <w:szCs w:val="28"/>
        </w:rPr>
      </w:pPr>
    </w:p>
    <w:p w:rsidR="00D06C5A" w:rsidRPr="0066291C" w:rsidRDefault="00D06C5A" w:rsidP="00E157C1">
      <w:pPr>
        <w:spacing w:after="0" w:line="360" w:lineRule="auto"/>
        <w:ind w:firstLine="709"/>
        <w:jc w:val="both"/>
        <w:rPr>
          <w:rFonts w:ascii="Times New Roman" w:hAnsi="Times New Roman" w:cs="Times New Roman"/>
          <w:sz w:val="28"/>
          <w:szCs w:val="28"/>
        </w:rPr>
      </w:pPr>
      <w:r w:rsidRPr="0066291C">
        <w:rPr>
          <w:rFonts w:ascii="Times New Roman" w:hAnsi="Times New Roman" w:cs="Times New Roman"/>
          <w:b/>
          <w:sz w:val="28"/>
          <w:szCs w:val="28"/>
        </w:rPr>
        <w:t>5.</w:t>
      </w:r>
      <w:r w:rsidR="009E7F53" w:rsidRPr="009E7F53">
        <w:rPr>
          <w:rFonts w:ascii="Times New Roman" w:hAnsi="Times New Roman" w:cs="Times New Roman"/>
          <w:sz w:val="28"/>
          <w:szCs w:val="28"/>
        </w:rPr>
        <w:t xml:space="preserve">Озорной характер </w:t>
      </w:r>
      <w:r w:rsidR="009E7F53">
        <w:rPr>
          <w:rFonts w:ascii="Times New Roman" w:hAnsi="Times New Roman" w:cs="Times New Roman"/>
          <w:sz w:val="28"/>
          <w:szCs w:val="28"/>
        </w:rPr>
        <w:t>девочки</w:t>
      </w:r>
      <w:r w:rsidR="009E7F53" w:rsidRPr="009E7F53">
        <w:rPr>
          <w:rFonts w:ascii="Times New Roman" w:hAnsi="Times New Roman" w:cs="Times New Roman"/>
          <w:sz w:val="28"/>
          <w:szCs w:val="28"/>
        </w:rPr>
        <w:t xml:space="preserve"> читается и в ее лукавом взгляде, и в складке губ — того и гляди рассмеется. Растрепанные волосы, румянец во все лицо, пылающая мочка уха указывают на то, что она только что носилась по двору. А через минуту вскочит и побежит дальше. Тем не менее это был ее первый опыт продолжительного позирования.На Вере повседневная одежда, хоть и украшенная ярким бантом. Просторная блуза кажется несколько мешковатой и слишком детской для 11-летней девочки. То, что она не переодевается специально для позирования, подчеркивает спонтанность ситуации и простоту отношений. Розовая блузка становится самым ярким и праздничным акцентом картины, и создается впечатление, что свет исходит не только из окна, но и от героини</w:t>
      </w:r>
      <w:r w:rsidR="009E7F53">
        <w:rPr>
          <w:rFonts w:ascii="Times New Roman" w:hAnsi="Times New Roman" w:cs="Times New Roman"/>
          <w:sz w:val="28"/>
          <w:szCs w:val="28"/>
        </w:rPr>
        <w:t xml:space="preserve">. </w:t>
      </w:r>
    </w:p>
    <w:p w:rsidR="00665D38" w:rsidRPr="006E15E6" w:rsidRDefault="00411779" w:rsidP="006E15E6">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Максимальная оценка – 17 баллов</w:t>
      </w:r>
      <w:r w:rsidR="00665D38">
        <w:rPr>
          <w:rFonts w:ascii="Times New Roman" w:hAnsi="Times New Roman" w:cs="Times New Roman"/>
          <w:b/>
          <w:sz w:val="28"/>
          <w:szCs w:val="28"/>
        </w:rPr>
        <w:br w:type="page"/>
      </w:r>
    </w:p>
    <w:p w:rsidR="0027601C" w:rsidRPr="0066291C" w:rsidRDefault="002D0107" w:rsidP="00E157C1">
      <w:pPr>
        <w:pStyle w:val="a6"/>
        <w:spacing w:line="360" w:lineRule="auto"/>
        <w:ind w:firstLine="709"/>
        <w:jc w:val="both"/>
        <w:rPr>
          <w:rFonts w:ascii="Times New Roman" w:hAnsi="Times New Roman" w:cs="Times New Roman"/>
          <w:sz w:val="28"/>
          <w:szCs w:val="28"/>
        </w:rPr>
      </w:pPr>
      <w:r w:rsidRPr="0066291C">
        <w:rPr>
          <w:rFonts w:ascii="Times New Roman" w:hAnsi="Times New Roman" w:cs="Times New Roman"/>
          <w:b/>
          <w:sz w:val="28"/>
          <w:szCs w:val="28"/>
        </w:rPr>
        <w:lastRenderedPageBreak/>
        <w:t>Задание 4.2.</w:t>
      </w:r>
    </w:p>
    <w:p w:rsidR="000D3D6B" w:rsidRPr="0066291C" w:rsidRDefault="0027601C" w:rsidP="00E157C1">
      <w:pPr>
        <w:pStyle w:val="a6"/>
        <w:spacing w:line="360" w:lineRule="auto"/>
        <w:ind w:firstLine="709"/>
        <w:jc w:val="both"/>
        <w:rPr>
          <w:rFonts w:ascii="Times New Roman" w:hAnsi="Times New Roman" w:cs="Times New Roman"/>
          <w:sz w:val="28"/>
          <w:szCs w:val="28"/>
        </w:rPr>
      </w:pPr>
      <w:r w:rsidRPr="00E662F9">
        <w:rPr>
          <w:rFonts w:ascii="Times New Roman" w:hAnsi="Times New Roman" w:cs="Times New Roman"/>
          <w:b/>
          <w:sz w:val="28"/>
          <w:szCs w:val="28"/>
        </w:rPr>
        <w:t>1.</w:t>
      </w:r>
      <w:r w:rsidR="000D3D6B" w:rsidRPr="0066291C">
        <w:rPr>
          <w:rFonts w:ascii="Times New Roman" w:hAnsi="Times New Roman" w:cs="Times New Roman"/>
          <w:b/>
          <w:sz w:val="28"/>
          <w:szCs w:val="28"/>
        </w:rPr>
        <w:t>Даны  имен</w:t>
      </w:r>
      <w:r w:rsidR="00EC02E5">
        <w:rPr>
          <w:rFonts w:ascii="Times New Roman" w:hAnsi="Times New Roman" w:cs="Times New Roman"/>
          <w:b/>
          <w:sz w:val="28"/>
          <w:szCs w:val="28"/>
        </w:rPr>
        <w:t>а</w:t>
      </w:r>
      <w:r w:rsidR="000D3D6B" w:rsidRPr="0066291C">
        <w:rPr>
          <w:rFonts w:ascii="Times New Roman" w:hAnsi="Times New Roman" w:cs="Times New Roman"/>
          <w:b/>
          <w:sz w:val="28"/>
          <w:szCs w:val="28"/>
        </w:rPr>
        <w:t>, поняти</w:t>
      </w:r>
      <w:r w:rsidR="00EC02E5">
        <w:rPr>
          <w:rFonts w:ascii="Times New Roman" w:hAnsi="Times New Roman" w:cs="Times New Roman"/>
          <w:b/>
          <w:sz w:val="28"/>
          <w:szCs w:val="28"/>
        </w:rPr>
        <w:t>я</w:t>
      </w:r>
      <w:r w:rsidR="000D3D6B" w:rsidRPr="0066291C">
        <w:rPr>
          <w:rFonts w:ascii="Times New Roman" w:hAnsi="Times New Roman" w:cs="Times New Roman"/>
          <w:b/>
          <w:sz w:val="28"/>
          <w:szCs w:val="28"/>
        </w:rPr>
        <w:t xml:space="preserve"> и термин</w:t>
      </w:r>
      <w:r w:rsidR="00EC02E5">
        <w:rPr>
          <w:rFonts w:ascii="Times New Roman" w:hAnsi="Times New Roman" w:cs="Times New Roman"/>
          <w:b/>
          <w:sz w:val="28"/>
          <w:szCs w:val="28"/>
        </w:rPr>
        <w:t>ы</w:t>
      </w:r>
      <w:r w:rsidR="000D3D6B" w:rsidRPr="0066291C">
        <w:rPr>
          <w:rFonts w:ascii="Times New Roman" w:hAnsi="Times New Roman" w:cs="Times New Roman"/>
          <w:b/>
          <w:sz w:val="28"/>
          <w:szCs w:val="28"/>
        </w:rPr>
        <w:t>, связанны</w:t>
      </w:r>
      <w:r w:rsidR="00EC02E5">
        <w:rPr>
          <w:rFonts w:ascii="Times New Roman" w:hAnsi="Times New Roman" w:cs="Times New Roman"/>
          <w:b/>
          <w:sz w:val="28"/>
          <w:szCs w:val="28"/>
        </w:rPr>
        <w:t>е</w:t>
      </w:r>
      <w:r w:rsidR="000D3D6B" w:rsidRPr="0066291C">
        <w:rPr>
          <w:rFonts w:ascii="Times New Roman" w:hAnsi="Times New Roman" w:cs="Times New Roman"/>
          <w:b/>
          <w:sz w:val="28"/>
          <w:szCs w:val="28"/>
        </w:rPr>
        <w:t xml:space="preserve"> с искусством.</w:t>
      </w:r>
    </w:p>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1. Объедините имена, понятия и термины в группы.</w:t>
      </w:r>
    </w:p>
    <w:p w:rsidR="000D3D6B"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2. Определите принцип объединения.</w:t>
      </w:r>
    </w:p>
    <w:p w:rsidR="00D66335" w:rsidRDefault="00D66335" w:rsidP="00E157C1">
      <w:pPr>
        <w:pStyle w:val="a6"/>
        <w:spacing w:line="360" w:lineRule="auto"/>
        <w:jc w:val="both"/>
        <w:rPr>
          <w:rFonts w:ascii="Times New Roman" w:hAnsi="Times New Roman" w:cs="Times New Roman"/>
          <w:sz w:val="28"/>
          <w:szCs w:val="28"/>
        </w:rPr>
      </w:pPr>
    </w:p>
    <w:p w:rsidR="006579F0" w:rsidRDefault="00D66335" w:rsidP="00E157C1">
      <w:pPr>
        <w:pStyle w:val="a6"/>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Клод Моне, </w:t>
      </w:r>
      <w:r w:rsidR="002815FC">
        <w:rPr>
          <w:rFonts w:ascii="Times New Roman" w:hAnsi="Times New Roman" w:cs="Times New Roman"/>
          <w:sz w:val="28"/>
          <w:szCs w:val="28"/>
        </w:rPr>
        <w:t xml:space="preserve">кода, </w:t>
      </w:r>
      <w:r w:rsidR="006579F0">
        <w:rPr>
          <w:rFonts w:ascii="Times New Roman" w:hAnsi="Times New Roman" w:cs="Times New Roman"/>
          <w:sz w:val="28"/>
          <w:szCs w:val="28"/>
        </w:rPr>
        <w:t xml:space="preserve">Константин Бальмонт, </w:t>
      </w:r>
      <w:r w:rsidR="002815FC">
        <w:rPr>
          <w:rFonts w:ascii="Times New Roman" w:hAnsi="Times New Roman" w:cs="Times New Roman"/>
          <w:sz w:val="28"/>
          <w:szCs w:val="28"/>
        </w:rPr>
        <w:t>аллегория,</w:t>
      </w:r>
      <w:r w:rsidR="00B7575B">
        <w:rPr>
          <w:rFonts w:ascii="Times New Roman" w:hAnsi="Times New Roman" w:cs="Times New Roman"/>
          <w:sz w:val="28"/>
          <w:szCs w:val="28"/>
        </w:rPr>
        <w:t xml:space="preserve"> </w:t>
      </w:r>
      <w:bookmarkStart w:id="0" w:name="_GoBack"/>
      <w:bookmarkEnd w:id="0"/>
      <w:r w:rsidR="006579F0">
        <w:rPr>
          <w:rFonts w:ascii="Times New Roman" w:hAnsi="Times New Roman" w:cs="Times New Roman"/>
          <w:sz w:val="28"/>
          <w:szCs w:val="28"/>
        </w:rPr>
        <w:t xml:space="preserve">Милий Балакирев, Клод Дебюсси, </w:t>
      </w:r>
      <w:r w:rsidR="002815FC">
        <w:rPr>
          <w:rFonts w:ascii="Times New Roman" w:hAnsi="Times New Roman" w:cs="Times New Roman"/>
          <w:sz w:val="28"/>
          <w:szCs w:val="28"/>
        </w:rPr>
        <w:t>аллюзия,</w:t>
      </w:r>
      <w:r w:rsidR="006579F0">
        <w:rPr>
          <w:rFonts w:ascii="Times New Roman" w:hAnsi="Times New Roman" w:cs="Times New Roman"/>
          <w:sz w:val="28"/>
          <w:szCs w:val="28"/>
        </w:rPr>
        <w:t xml:space="preserve">Морис Равель, </w:t>
      </w:r>
      <w:r w:rsidR="002815FC">
        <w:rPr>
          <w:rFonts w:ascii="Times New Roman" w:hAnsi="Times New Roman" w:cs="Times New Roman"/>
          <w:sz w:val="28"/>
          <w:szCs w:val="28"/>
        </w:rPr>
        <w:t xml:space="preserve">фермата, </w:t>
      </w:r>
      <w:r w:rsidR="006579F0">
        <w:rPr>
          <w:rFonts w:ascii="Times New Roman" w:hAnsi="Times New Roman" w:cs="Times New Roman"/>
          <w:sz w:val="28"/>
          <w:szCs w:val="28"/>
        </w:rPr>
        <w:t>Александр Бородин</w:t>
      </w:r>
      <w:r w:rsidR="00EC02E5">
        <w:rPr>
          <w:rFonts w:ascii="Times New Roman" w:hAnsi="Times New Roman" w:cs="Times New Roman"/>
          <w:sz w:val="28"/>
          <w:szCs w:val="28"/>
        </w:rPr>
        <w:t>,</w:t>
      </w:r>
      <w:r w:rsidR="006579F0">
        <w:rPr>
          <w:rFonts w:ascii="Times New Roman" w:hAnsi="Times New Roman" w:cs="Times New Roman"/>
          <w:sz w:val="28"/>
          <w:szCs w:val="28"/>
        </w:rPr>
        <w:t xml:space="preserve"> Николай Римский-Корсаков, </w:t>
      </w:r>
      <w:r w:rsidR="002815FC">
        <w:rPr>
          <w:rFonts w:ascii="Times New Roman" w:hAnsi="Times New Roman" w:cs="Times New Roman"/>
          <w:sz w:val="28"/>
          <w:szCs w:val="28"/>
        </w:rPr>
        <w:t>верлибр,</w:t>
      </w:r>
      <w:r w:rsidR="006579F0">
        <w:rPr>
          <w:rFonts w:ascii="Times New Roman" w:hAnsi="Times New Roman" w:cs="Times New Roman"/>
          <w:sz w:val="28"/>
          <w:szCs w:val="28"/>
        </w:rPr>
        <w:t xml:space="preserve">Цезарь Кюи, Поль Верлен, </w:t>
      </w:r>
      <w:r w:rsidR="00965A65">
        <w:rPr>
          <w:rFonts w:ascii="Times New Roman" w:hAnsi="Times New Roman" w:cs="Times New Roman"/>
          <w:sz w:val="28"/>
          <w:szCs w:val="28"/>
        </w:rPr>
        <w:t xml:space="preserve">бемоль, </w:t>
      </w:r>
      <w:r w:rsidR="002815FC">
        <w:rPr>
          <w:rFonts w:ascii="Times New Roman" w:hAnsi="Times New Roman" w:cs="Times New Roman"/>
          <w:sz w:val="28"/>
          <w:szCs w:val="28"/>
        </w:rPr>
        <w:t xml:space="preserve">амфиболия,Модест Мусоргский, </w:t>
      </w:r>
      <w:r w:rsidR="00965A65">
        <w:rPr>
          <w:rFonts w:ascii="Times New Roman" w:hAnsi="Times New Roman" w:cs="Times New Roman"/>
          <w:sz w:val="28"/>
          <w:szCs w:val="28"/>
        </w:rPr>
        <w:t xml:space="preserve">бекар, </w:t>
      </w:r>
      <w:r w:rsidR="002815FC">
        <w:rPr>
          <w:rFonts w:ascii="Times New Roman" w:hAnsi="Times New Roman" w:cs="Times New Roman"/>
          <w:sz w:val="28"/>
          <w:szCs w:val="28"/>
        </w:rPr>
        <w:t xml:space="preserve">катрен, </w:t>
      </w:r>
      <w:r w:rsidR="00965A65">
        <w:rPr>
          <w:rFonts w:ascii="Times New Roman" w:hAnsi="Times New Roman" w:cs="Times New Roman"/>
          <w:sz w:val="28"/>
          <w:szCs w:val="28"/>
        </w:rPr>
        <w:t>арпеджио, реприза, скерцо, цезура</w:t>
      </w:r>
      <w:r w:rsidR="002815FC">
        <w:rPr>
          <w:rFonts w:ascii="Times New Roman" w:hAnsi="Times New Roman" w:cs="Times New Roman"/>
          <w:sz w:val="28"/>
          <w:szCs w:val="28"/>
        </w:rPr>
        <w:t>, дактиль, лимерик.</w:t>
      </w:r>
    </w:p>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Предполагаемый ответ.</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
        <w:gridCol w:w="5337"/>
        <w:gridCol w:w="3813"/>
      </w:tblGrid>
      <w:tr w:rsidR="000D3D6B" w:rsidRPr="0066291C" w:rsidTr="000D3D6B">
        <w:tc>
          <w:tcPr>
            <w:tcW w:w="44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w:t>
            </w:r>
          </w:p>
        </w:tc>
        <w:tc>
          <w:tcPr>
            <w:tcW w:w="5364"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Ряд</w:t>
            </w:r>
          </w:p>
        </w:tc>
        <w:tc>
          <w:tcPr>
            <w:tcW w:w="382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Определение</w:t>
            </w:r>
          </w:p>
        </w:tc>
      </w:tr>
      <w:tr w:rsidR="000D3D6B" w:rsidRPr="0066291C" w:rsidTr="000D3D6B">
        <w:tc>
          <w:tcPr>
            <w:tcW w:w="44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1</w:t>
            </w:r>
          </w:p>
        </w:tc>
        <w:tc>
          <w:tcPr>
            <w:tcW w:w="5364"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p>
        </w:tc>
        <w:tc>
          <w:tcPr>
            <w:tcW w:w="382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p>
        </w:tc>
      </w:tr>
      <w:tr w:rsidR="000D3D6B" w:rsidRPr="0066291C" w:rsidTr="000D3D6B">
        <w:tc>
          <w:tcPr>
            <w:tcW w:w="44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2</w:t>
            </w:r>
          </w:p>
        </w:tc>
        <w:tc>
          <w:tcPr>
            <w:tcW w:w="5364"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p>
        </w:tc>
        <w:tc>
          <w:tcPr>
            <w:tcW w:w="382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p>
        </w:tc>
      </w:tr>
      <w:tr w:rsidR="000D3D6B" w:rsidRPr="0066291C" w:rsidTr="000D3D6B">
        <w:tc>
          <w:tcPr>
            <w:tcW w:w="44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3</w:t>
            </w:r>
          </w:p>
        </w:tc>
        <w:tc>
          <w:tcPr>
            <w:tcW w:w="5364"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p>
        </w:tc>
        <w:tc>
          <w:tcPr>
            <w:tcW w:w="382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p>
        </w:tc>
      </w:tr>
      <w:tr w:rsidR="000D3D6B" w:rsidRPr="0066291C" w:rsidTr="000D3D6B">
        <w:tc>
          <w:tcPr>
            <w:tcW w:w="44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r w:rsidRPr="0066291C">
              <w:rPr>
                <w:rFonts w:ascii="Times New Roman" w:hAnsi="Times New Roman" w:cs="Times New Roman"/>
                <w:sz w:val="28"/>
                <w:szCs w:val="28"/>
              </w:rPr>
              <w:t>4</w:t>
            </w:r>
          </w:p>
        </w:tc>
        <w:tc>
          <w:tcPr>
            <w:tcW w:w="5364"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p>
        </w:tc>
        <w:tc>
          <w:tcPr>
            <w:tcW w:w="3825" w:type="dxa"/>
            <w:shd w:val="clear" w:color="auto" w:fill="auto"/>
          </w:tcPr>
          <w:p w:rsidR="000D3D6B" w:rsidRPr="0066291C" w:rsidRDefault="000D3D6B" w:rsidP="00E157C1">
            <w:pPr>
              <w:pStyle w:val="a6"/>
              <w:spacing w:line="360" w:lineRule="auto"/>
              <w:jc w:val="both"/>
              <w:rPr>
                <w:rFonts w:ascii="Times New Roman" w:hAnsi="Times New Roman" w:cs="Times New Roman"/>
                <w:sz w:val="28"/>
                <w:szCs w:val="28"/>
              </w:rPr>
            </w:pPr>
          </w:p>
        </w:tc>
      </w:tr>
    </w:tbl>
    <w:p w:rsidR="000D3D6B" w:rsidRPr="0066291C" w:rsidRDefault="000D3D6B" w:rsidP="00E157C1">
      <w:pPr>
        <w:pStyle w:val="a6"/>
        <w:spacing w:line="360" w:lineRule="auto"/>
        <w:jc w:val="both"/>
        <w:rPr>
          <w:rFonts w:ascii="Times New Roman" w:hAnsi="Times New Roman" w:cs="Times New Roman"/>
          <w:sz w:val="28"/>
          <w:szCs w:val="28"/>
        </w:rPr>
      </w:pPr>
    </w:p>
    <w:p w:rsidR="002A666F" w:rsidRPr="0066291C" w:rsidRDefault="0027601C" w:rsidP="002A666F">
      <w:pPr>
        <w:spacing w:after="0" w:line="240" w:lineRule="auto"/>
        <w:ind w:left="709" w:hanging="283"/>
        <w:jc w:val="both"/>
        <w:rPr>
          <w:rFonts w:ascii="Times New Roman" w:eastAsia="Times New Roman" w:hAnsi="Times New Roman"/>
          <w:b/>
          <w:sz w:val="28"/>
          <w:szCs w:val="28"/>
          <w:lang w:eastAsia="ru-RU"/>
        </w:rPr>
      </w:pPr>
      <w:r w:rsidRPr="0066291C">
        <w:rPr>
          <w:rFonts w:ascii="Times New Roman" w:eastAsia="Times New Roman" w:hAnsi="Times New Roman"/>
          <w:b/>
          <w:sz w:val="28"/>
          <w:szCs w:val="28"/>
          <w:lang w:eastAsia="ru-RU"/>
        </w:rPr>
        <w:t xml:space="preserve">2. </w:t>
      </w:r>
      <w:r w:rsidR="002A666F" w:rsidRPr="0066291C">
        <w:rPr>
          <w:rFonts w:ascii="Times New Roman" w:eastAsia="Times New Roman" w:hAnsi="Times New Roman"/>
          <w:b/>
          <w:sz w:val="28"/>
          <w:szCs w:val="28"/>
          <w:lang w:eastAsia="ru-RU"/>
        </w:rPr>
        <w:t xml:space="preserve">Опишите любое произведение в жанре </w:t>
      </w:r>
      <w:r w:rsidR="00D66335">
        <w:rPr>
          <w:rFonts w:ascii="Times New Roman" w:eastAsia="Times New Roman" w:hAnsi="Times New Roman"/>
          <w:b/>
          <w:sz w:val="28"/>
          <w:szCs w:val="28"/>
          <w:lang w:eastAsia="ru-RU"/>
        </w:rPr>
        <w:t>реали</w:t>
      </w:r>
      <w:r w:rsidR="002A666F" w:rsidRPr="0066291C">
        <w:rPr>
          <w:rFonts w:ascii="Times New Roman" w:eastAsia="Times New Roman" w:hAnsi="Times New Roman"/>
          <w:b/>
          <w:sz w:val="28"/>
          <w:szCs w:val="28"/>
          <w:lang w:eastAsia="ru-RU"/>
        </w:rPr>
        <w:t>зма (не менее чем в 10 предложениях).</w:t>
      </w:r>
    </w:p>
    <w:p w:rsidR="002A666F" w:rsidRPr="0066291C" w:rsidRDefault="002A666F" w:rsidP="002A666F">
      <w:pPr>
        <w:spacing w:after="0" w:line="240" w:lineRule="auto"/>
        <w:jc w:val="both"/>
        <w:rPr>
          <w:rFonts w:ascii="Times New Roman" w:eastAsia="Times New Roman" w:hAnsi="Times New Roman"/>
          <w:sz w:val="28"/>
          <w:szCs w:val="28"/>
          <w:lang w:eastAsia="ru-RU"/>
        </w:rPr>
      </w:pPr>
    </w:p>
    <w:p w:rsidR="000D3D6B" w:rsidRDefault="002A666F" w:rsidP="00EC02E5">
      <w:pPr>
        <w:spacing w:after="0" w:line="240" w:lineRule="auto"/>
        <w:rPr>
          <w:rFonts w:ascii="Times New Roman" w:eastAsia="Times New Roman" w:hAnsi="Times New Roman"/>
          <w:b/>
          <w:bCs/>
          <w:sz w:val="28"/>
          <w:szCs w:val="28"/>
          <w:lang w:eastAsia="ru-RU"/>
        </w:rPr>
      </w:pPr>
      <w:r w:rsidRPr="0066291C">
        <w:rPr>
          <w:rFonts w:ascii="Times New Roman" w:eastAsia="Times New Roman" w:hAnsi="Times New Roman"/>
          <w:b/>
          <w:bCs/>
          <w:sz w:val="28"/>
          <w:szCs w:val="28"/>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6E15E6">
        <w:rPr>
          <w:rFonts w:ascii="Times New Roman" w:eastAsia="Times New Roman" w:hAnsi="Times New Roman"/>
          <w:b/>
          <w:bCs/>
          <w:sz w:val="28"/>
          <w:szCs w:val="28"/>
          <w:lang w:eastAsia="ru-RU"/>
        </w:rPr>
        <w:t>____________________________</w:t>
      </w:r>
    </w:p>
    <w:p w:rsidR="006E15E6" w:rsidRPr="00CD7DC2" w:rsidRDefault="006E15E6" w:rsidP="00EC02E5">
      <w:pPr>
        <w:spacing w:after="0" w:line="240" w:lineRule="auto"/>
        <w:rPr>
          <w:rFonts w:ascii="Times New Roman" w:hAnsi="Times New Roman" w:cs="Times New Roman"/>
          <w:sz w:val="24"/>
          <w:szCs w:val="24"/>
        </w:rPr>
      </w:pPr>
      <w:r>
        <w:rPr>
          <w:rFonts w:ascii="Times New Roman" w:eastAsia="Times New Roman" w:hAnsi="Times New Roman"/>
          <w:b/>
          <w:bCs/>
          <w:sz w:val="28"/>
          <w:szCs w:val="28"/>
          <w:lang w:eastAsia="ru-RU"/>
        </w:rPr>
        <w:t>Мак</w:t>
      </w:r>
      <w:r w:rsidR="008F4076">
        <w:rPr>
          <w:rFonts w:ascii="Times New Roman" w:eastAsia="Times New Roman" w:hAnsi="Times New Roman"/>
          <w:b/>
          <w:bCs/>
          <w:sz w:val="28"/>
          <w:szCs w:val="28"/>
          <w:lang w:eastAsia="ru-RU"/>
        </w:rPr>
        <w:t>симальная оценка – 12</w:t>
      </w:r>
      <w:r>
        <w:rPr>
          <w:rFonts w:ascii="Times New Roman" w:eastAsia="Times New Roman" w:hAnsi="Times New Roman"/>
          <w:b/>
          <w:bCs/>
          <w:sz w:val="28"/>
          <w:szCs w:val="28"/>
          <w:lang w:eastAsia="ru-RU"/>
        </w:rPr>
        <w:t xml:space="preserve"> балла.</w:t>
      </w:r>
    </w:p>
    <w:sectPr w:rsidR="006E15E6" w:rsidRPr="00CD7DC2" w:rsidSect="00CD7DC2">
      <w:pgSz w:w="11906" w:h="16838"/>
      <w:pgMar w:top="1134" w:right="567"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F96551"/>
    <w:multiLevelType w:val="hybridMultilevel"/>
    <w:tmpl w:val="933CE61A"/>
    <w:lvl w:ilvl="0" w:tplc="0419000F">
      <w:start w:val="1"/>
      <w:numFmt w:val="decimal"/>
      <w:lvlText w:val="%1."/>
      <w:lvlJc w:val="left"/>
      <w:pPr>
        <w:tabs>
          <w:tab w:val="num" w:pos="720"/>
        </w:tabs>
        <w:ind w:left="720" w:hanging="360"/>
      </w:pPr>
      <w:rPr>
        <w:rFonts w:cs="Times New Roman" w:hint="default"/>
      </w:rPr>
    </w:lvl>
    <w:lvl w:ilvl="1" w:tplc="1ECE1A80">
      <w:start w:val="1"/>
      <w:numFmt w:val="upperRoman"/>
      <w:lvlText w:val="%2."/>
      <w:lvlJc w:val="left"/>
      <w:pPr>
        <w:tabs>
          <w:tab w:val="num" w:pos="1800"/>
        </w:tabs>
        <w:ind w:left="1800" w:hanging="720"/>
      </w:pPr>
      <w:rPr>
        <w:rFonts w:cs="Times New Roman" w:hint="default"/>
      </w:rPr>
    </w:lvl>
    <w:lvl w:ilvl="2" w:tplc="0419000F">
      <w:start w:val="1"/>
      <w:numFmt w:val="decimal"/>
      <w:lvlText w:val="%3."/>
      <w:lvlJc w:val="left"/>
      <w:pPr>
        <w:tabs>
          <w:tab w:val="num" w:pos="2340"/>
        </w:tabs>
        <w:ind w:left="2340" w:hanging="360"/>
      </w:pPr>
      <w:rPr>
        <w:rFonts w:cs="Times New Roman" w:hint="default"/>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131E5C08"/>
    <w:multiLevelType w:val="multilevel"/>
    <w:tmpl w:val="56D4C6CD"/>
    <w:lvl w:ilvl="0">
      <w:start w:val="1"/>
      <w:numFmt w:val="decimal"/>
      <w:lvlText w:val="%1."/>
      <w:lvlJc w:val="left"/>
      <w:pPr>
        <w:tabs>
          <w:tab w:val="num" w:pos="644"/>
        </w:tabs>
        <w:ind w:left="357" w:firstLine="69"/>
      </w:pPr>
      <w:rPr>
        <w:rFonts w:ascii="Times New Roman" w:hAnsi="Times New Roman" w:cs="Times New Roman"/>
        <w:sz w:val="24"/>
        <w:szCs w:val="24"/>
      </w:rPr>
    </w:lvl>
    <w:lvl w:ilvl="1">
      <w:start w:val="1"/>
      <w:numFmt w:val="lowerLetter"/>
      <w:lvlText w:val="%2."/>
      <w:lvlJc w:val="left"/>
      <w:pPr>
        <w:tabs>
          <w:tab w:val="num" w:pos="1440"/>
        </w:tabs>
        <w:ind w:left="1440" w:hanging="360"/>
      </w:pPr>
      <w:rPr>
        <w:rFonts w:ascii="Times New Roman" w:hAnsi="Times New Roman" w:cs="Times New Roman"/>
        <w:sz w:val="24"/>
        <w:szCs w:val="24"/>
      </w:rPr>
    </w:lvl>
    <w:lvl w:ilvl="2">
      <w:start w:val="1"/>
      <w:numFmt w:val="lowerRoman"/>
      <w:lvlText w:val="%3."/>
      <w:lvlJc w:val="right"/>
      <w:pPr>
        <w:tabs>
          <w:tab w:val="num" w:pos="2160"/>
        </w:tabs>
        <w:ind w:left="2160" w:hanging="180"/>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3600"/>
        </w:tabs>
        <w:ind w:left="3600" w:hanging="36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2">
    <w:nsid w:val="5B2A12E5"/>
    <w:multiLevelType w:val="hybridMultilevel"/>
    <w:tmpl w:val="84B0E150"/>
    <w:lvl w:ilvl="0" w:tplc="B6EC121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75AA436D"/>
    <w:multiLevelType w:val="hybridMultilevel"/>
    <w:tmpl w:val="1B001EE2"/>
    <w:lvl w:ilvl="0" w:tplc="711A7D72">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B26C13"/>
    <w:rsid w:val="00071AB6"/>
    <w:rsid w:val="000D3D6B"/>
    <w:rsid w:val="000F537B"/>
    <w:rsid w:val="00104BE3"/>
    <w:rsid w:val="00125A77"/>
    <w:rsid w:val="00131AB2"/>
    <w:rsid w:val="00170B67"/>
    <w:rsid w:val="001D0635"/>
    <w:rsid w:val="0026567F"/>
    <w:rsid w:val="0027601C"/>
    <w:rsid w:val="002815FC"/>
    <w:rsid w:val="002A117C"/>
    <w:rsid w:val="002A666F"/>
    <w:rsid w:val="002B3964"/>
    <w:rsid w:val="002D0107"/>
    <w:rsid w:val="002F6A01"/>
    <w:rsid w:val="00303024"/>
    <w:rsid w:val="00304FA3"/>
    <w:rsid w:val="0035041A"/>
    <w:rsid w:val="00365934"/>
    <w:rsid w:val="003F4712"/>
    <w:rsid w:val="00405C99"/>
    <w:rsid w:val="00411779"/>
    <w:rsid w:val="004119BB"/>
    <w:rsid w:val="0047449D"/>
    <w:rsid w:val="00501956"/>
    <w:rsid w:val="005B1EA1"/>
    <w:rsid w:val="00604C96"/>
    <w:rsid w:val="006579F0"/>
    <w:rsid w:val="0066291C"/>
    <w:rsid w:val="00665D38"/>
    <w:rsid w:val="006737A6"/>
    <w:rsid w:val="006E15E6"/>
    <w:rsid w:val="00701F3B"/>
    <w:rsid w:val="0074089C"/>
    <w:rsid w:val="007C223C"/>
    <w:rsid w:val="00823EEF"/>
    <w:rsid w:val="00843E2A"/>
    <w:rsid w:val="00861C84"/>
    <w:rsid w:val="00871377"/>
    <w:rsid w:val="00877E3F"/>
    <w:rsid w:val="00886B1F"/>
    <w:rsid w:val="00886C69"/>
    <w:rsid w:val="008D5409"/>
    <w:rsid w:val="008F4076"/>
    <w:rsid w:val="0091307D"/>
    <w:rsid w:val="0091412F"/>
    <w:rsid w:val="00921A78"/>
    <w:rsid w:val="00925FAE"/>
    <w:rsid w:val="009464F0"/>
    <w:rsid w:val="00965A65"/>
    <w:rsid w:val="009E627B"/>
    <w:rsid w:val="009E7F53"/>
    <w:rsid w:val="00A2053A"/>
    <w:rsid w:val="00A615AB"/>
    <w:rsid w:val="00A61C04"/>
    <w:rsid w:val="00A6497F"/>
    <w:rsid w:val="00A761FC"/>
    <w:rsid w:val="00AA6BC2"/>
    <w:rsid w:val="00AB1618"/>
    <w:rsid w:val="00B26C13"/>
    <w:rsid w:val="00B562B7"/>
    <w:rsid w:val="00B7575B"/>
    <w:rsid w:val="00B90821"/>
    <w:rsid w:val="00C0634C"/>
    <w:rsid w:val="00C11C9C"/>
    <w:rsid w:val="00C34400"/>
    <w:rsid w:val="00CB00D6"/>
    <w:rsid w:val="00CC24C5"/>
    <w:rsid w:val="00CD7DC2"/>
    <w:rsid w:val="00CF4B74"/>
    <w:rsid w:val="00D06C5A"/>
    <w:rsid w:val="00D66335"/>
    <w:rsid w:val="00DA5D96"/>
    <w:rsid w:val="00E157C1"/>
    <w:rsid w:val="00E26E5C"/>
    <w:rsid w:val="00E662F9"/>
    <w:rsid w:val="00EA1558"/>
    <w:rsid w:val="00EA5702"/>
    <w:rsid w:val="00EA5889"/>
    <w:rsid w:val="00EA5D7F"/>
    <w:rsid w:val="00EC02E5"/>
    <w:rsid w:val="00EF165F"/>
    <w:rsid w:val="00F558C0"/>
    <w:rsid w:val="00FC0DAF"/>
    <w:rsid w:val="00FD7F6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37A6"/>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737A6"/>
    <w:pPr>
      <w:ind w:left="720"/>
      <w:contextualSpacing/>
    </w:pPr>
  </w:style>
  <w:style w:type="table" w:styleId="a4">
    <w:name w:val="Table Grid"/>
    <w:basedOn w:val="a1"/>
    <w:uiPriority w:val="59"/>
    <w:rsid w:val="006737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rmal (Web)"/>
    <w:basedOn w:val="a"/>
    <w:uiPriority w:val="99"/>
    <w:rsid w:val="00D06C5A"/>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pple-converted-space">
    <w:name w:val="apple-converted-space"/>
    <w:rsid w:val="00D06C5A"/>
    <w:rPr>
      <w:rFonts w:cs="Times New Roman"/>
    </w:rPr>
  </w:style>
  <w:style w:type="paragraph" w:customStyle="1" w:styleId="12">
    <w:name w:val="Основной текст12"/>
    <w:basedOn w:val="a"/>
    <w:link w:val="12Text"/>
    <w:uiPriority w:val="99"/>
    <w:rsid w:val="00886B1F"/>
    <w:pPr>
      <w:shd w:val="clear" w:color="auto" w:fill="FFFFFF"/>
      <w:autoSpaceDE w:val="0"/>
      <w:autoSpaceDN w:val="0"/>
      <w:adjustRightInd w:val="0"/>
      <w:spacing w:after="0" w:line="240" w:lineRule="auto"/>
      <w:ind w:hanging="1420"/>
    </w:pPr>
    <w:rPr>
      <w:rFonts w:ascii="Times New Roman" w:hAnsi="Times New Roman" w:cs="Times New Roman"/>
      <w:sz w:val="23"/>
      <w:szCs w:val="23"/>
    </w:rPr>
  </w:style>
  <w:style w:type="character" w:customStyle="1" w:styleId="12Text">
    <w:name w:val="Основной текст12 Text"/>
    <w:basedOn w:val="a0"/>
    <w:link w:val="12"/>
    <w:uiPriority w:val="99"/>
    <w:rsid w:val="00886B1F"/>
    <w:rPr>
      <w:rFonts w:ascii="Times New Roman" w:hAnsi="Times New Roman" w:cs="Times New Roman"/>
      <w:sz w:val="23"/>
      <w:szCs w:val="23"/>
      <w:shd w:val="clear" w:color="auto" w:fill="FFFFFF"/>
    </w:rPr>
  </w:style>
  <w:style w:type="paragraph" w:styleId="a6">
    <w:name w:val="No Spacing"/>
    <w:uiPriority w:val="1"/>
    <w:qFormat/>
    <w:rsid w:val="000D3D6B"/>
    <w:pPr>
      <w:spacing w:after="0" w:line="240" w:lineRule="auto"/>
    </w:pPr>
    <w:rPr>
      <w:rFonts w:eastAsiaTheme="minorEastAsia"/>
      <w:lang w:eastAsia="ru-RU"/>
    </w:rPr>
  </w:style>
  <w:style w:type="paragraph" w:styleId="a7">
    <w:name w:val="Balloon Text"/>
    <w:basedOn w:val="a"/>
    <w:link w:val="a8"/>
    <w:uiPriority w:val="99"/>
    <w:semiHidden/>
    <w:unhideWhenUsed/>
    <w:rsid w:val="00EA5702"/>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EA570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12BC98-CDFF-4FC1-BC6B-4E2F112918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Pages>
  <Words>2252</Words>
  <Characters>12840</Characters>
  <Application>Microsoft Office Word</Application>
  <DocSecurity>0</DocSecurity>
  <Lines>107</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15062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Майя</cp:lastModifiedBy>
  <cp:revision>14</cp:revision>
  <cp:lastPrinted>2022-11-24T02:42:00Z</cp:lastPrinted>
  <dcterms:created xsi:type="dcterms:W3CDTF">2022-10-19T10:09:00Z</dcterms:created>
  <dcterms:modified xsi:type="dcterms:W3CDTF">2023-09-18T07:54:00Z</dcterms:modified>
</cp:coreProperties>
</file>