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E4" w:rsidRPr="007A1B6A" w:rsidRDefault="006F0EE4" w:rsidP="006F0E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B6A">
        <w:rPr>
          <w:rFonts w:ascii="Times New Roman" w:hAnsi="Times New Roman" w:cs="Times New Roman"/>
          <w:b/>
          <w:sz w:val="28"/>
          <w:szCs w:val="28"/>
        </w:rPr>
        <w:t xml:space="preserve">Школьный этап всероссийской олимпиады школьников  </w:t>
      </w:r>
    </w:p>
    <w:p w:rsidR="006F0EE4" w:rsidRPr="007A1B6A" w:rsidRDefault="006F0EE4" w:rsidP="006F0EE4">
      <w:pPr>
        <w:spacing w:after="0" w:line="240" w:lineRule="auto"/>
        <w:ind w:right="-8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1B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мировой художественной культуре</w:t>
      </w:r>
    </w:p>
    <w:p w:rsidR="006F0EE4" w:rsidRPr="007A1B6A" w:rsidRDefault="00513CD8" w:rsidP="006F0EE4">
      <w:pPr>
        <w:spacing w:after="0" w:line="240" w:lineRule="auto"/>
        <w:ind w:right="-8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1B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2023/2024</w:t>
      </w:r>
      <w:r w:rsidR="006F0EE4" w:rsidRPr="007A1B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</w:t>
      </w:r>
      <w:bookmarkStart w:id="0" w:name="_GoBack"/>
      <w:bookmarkEnd w:id="0"/>
      <w:r w:rsidR="006F0EE4" w:rsidRPr="007A1B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год. </w:t>
      </w:r>
    </w:p>
    <w:p w:rsidR="006F0EE4" w:rsidRPr="00FB7A59" w:rsidRDefault="006F0EE4" w:rsidP="006F0EE4">
      <w:pPr>
        <w:spacing w:after="0" w:line="240" w:lineRule="auto"/>
        <w:ind w:right="-808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7A1B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класс. Всего 100 баллов.</w:t>
      </w:r>
    </w:p>
    <w:p w:rsidR="00402F48" w:rsidRDefault="00402F48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91F" w:rsidRPr="00DC3E4A" w:rsidRDefault="0086691F" w:rsidP="00DC3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402F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691F" w:rsidRPr="00DC3E4A" w:rsidRDefault="0086691F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DC3E4A" w:rsidRPr="009430ED" w:rsidRDefault="00DC3E4A" w:rsidP="009430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275"/>
        <w:gridCol w:w="7081"/>
      </w:tblGrid>
      <w:tr w:rsidR="009430ED" w:rsidRPr="00C752AF" w:rsidTr="009430ED">
        <w:tc>
          <w:tcPr>
            <w:tcW w:w="0" w:type="auto"/>
          </w:tcPr>
          <w:p w:rsidR="009430ED" w:rsidRPr="009430ED" w:rsidRDefault="009430ED" w:rsidP="009430E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081" w:type="dxa"/>
          </w:tcPr>
          <w:p w:rsidR="009430ED" w:rsidRPr="009430ED" w:rsidRDefault="009430ED" w:rsidP="00752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402F48" w:rsidRPr="00C752AF" w:rsidRDefault="00402F48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1" w:type="dxa"/>
          </w:tcPr>
          <w:p w:rsidR="009430ED" w:rsidRDefault="009430ED" w:rsidP="009430ED">
            <w:pPr>
              <w:pStyle w:val="a5"/>
              <w:rPr>
                <w:sz w:val="28"/>
                <w:szCs w:val="28"/>
              </w:rPr>
            </w:pPr>
          </w:p>
          <w:p w:rsidR="009430ED" w:rsidRPr="00C752AF" w:rsidRDefault="009430ED" w:rsidP="009430ED">
            <w:pPr>
              <w:pStyle w:val="a5"/>
              <w:rPr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1" w:type="dxa"/>
          </w:tcPr>
          <w:p w:rsidR="009430ED" w:rsidRPr="00C752AF" w:rsidRDefault="00443FAA" w:rsidP="00402F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FAA">
              <w:rPr>
                <w:rFonts w:ascii="Times New Roman" w:hAnsi="Times New Roman"/>
                <w:sz w:val="28"/>
                <w:szCs w:val="28"/>
              </w:rPr>
              <w:t>Сюжет произведения исключительно прост: на табурете лежит полотенце, яблоки и горшок – и больше ничего. Поверхность, на которой стоит табурет, не проработана, ее фактура никак не выражена. Что это – не важно. То же можно сказать и о фоне: это стена, просто некая закрашенная плоскость. Объемность горшка подчеркнута плотной тенью, лишь яблоки свободно живут в трехмерном пространстве – одни энергично тянутся вперед, к зрителю, другие устремляются вглубь холста. Грубоватая крестьянская посудина гармонирует с объёмными цветными яблоками. Самим же яблокам мало места на табурете. Гармонией цвета и форм дышит весь холст. Предметы легко вписываются в края картины.</w:t>
            </w: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1" w:type="dxa"/>
          </w:tcPr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B7779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0ED" w:rsidRPr="00C752AF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0ED" w:rsidRPr="00C752AF" w:rsidTr="009430ED">
        <w:trPr>
          <w:cantSplit/>
        </w:trPr>
        <w:tc>
          <w:tcPr>
            <w:tcW w:w="0" w:type="auto"/>
          </w:tcPr>
          <w:p w:rsidR="009430ED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1" w:type="dxa"/>
          </w:tcPr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430ED" w:rsidRDefault="009430ED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B7779" w:rsidRPr="00C752AF" w:rsidRDefault="00AB7779" w:rsidP="009430E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7779" w:rsidRDefault="00AB7779" w:rsidP="009430E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3E4A" w:rsidRPr="00402F48" w:rsidRDefault="00DD1F79" w:rsidP="00402F48">
      <w:pPr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t>1.2</w:t>
      </w:r>
    </w:p>
    <w:p w:rsidR="00AB7779" w:rsidRPr="00AB7779" w:rsidRDefault="00AB7779" w:rsidP="00AB7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AB777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Рассмотрите изображения, заполните таблицу </w:t>
      </w:r>
    </w:p>
    <w:p w:rsidR="00AB7779" w:rsidRPr="00AB7779" w:rsidRDefault="00AB7779" w:rsidP="00AB77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561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8"/>
        <w:gridCol w:w="1965"/>
        <w:gridCol w:w="1960"/>
        <w:gridCol w:w="1768"/>
      </w:tblGrid>
      <w:tr w:rsidR="002B5694" w:rsidRPr="00AB7779" w:rsidTr="002B5694">
        <w:trPr>
          <w:trHeight w:val="403"/>
        </w:trPr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694" w:rsidRPr="00AB7779" w:rsidRDefault="002B5694" w:rsidP="00AB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7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Номер изображения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694" w:rsidRPr="00AB7779" w:rsidRDefault="002B5694" w:rsidP="00AB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7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искусства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694" w:rsidRPr="00AB7779" w:rsidRDefault="002B5694" w:rsidP="00AB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7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694" w:rsidRPr="00AB7779" w:rsidRDefault="002B5694" w:rsidP="0044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Эпоха, с</w:t>
            </w:r>
            <w:r w:rsidRPr="00AB77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тиль или культура</w:t>
            </w:r>
          </w:p>
        </w:tc>
      </w:tr>
      <w:tr w:rsidR="002B5694" w:rsidRPr="00AB7779" w:rsidTr="002B5694">
        <w:trPr>
          <w:trHeight w:val="148"/>
        </w:trPr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5694" w:rsidRPr="00AB7779" w:rsidTr="002B5694">
        <w:trPr>
          <w:trHeight w:val="251"/>
        </w:trPr>
        <w:tc>
          <w:tcPr>
            <w:tcW w:w="1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694" w:rsidRPr="00AB7779" w:rsidRDefault="002B5694" w:rsidP="00AB7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B7779" w:rsidRPr="00AB7779" w:rsidRDefault="00AB7779" w:rsidP="00AB777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779" w:rsidRDefault="00AB7779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047B" w:rsidRDefault="0086691F" w:rsidP="0086691F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772F74">
        <w:rPr>
          <w:rFonts w:ascii="Times New Roman" w:hAnsi="Times New Roman" w:cs="Times New Roman"/>
          <w:sz w:val="28"/>
          <w:szCs w:val="28"/>
        </w:rPr>
        <w:t>24 балла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5749B" w:rsidRDefault="00AB7779" w:rsidP="00402F4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A5749B" w:rsidRPr="00DC3E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A5749B">
        <w:rPr>
          <w:rFonts w:ascii="Times New Roman" w:hAnsi="Times New Roman" w:cs="Times New Roman"/>
          <w:b/>
          <w:sz w:val="28"/>
          <w:szCs w:val="28"/>
        </w:rPr>
        <w:t>2</w:t>
      </w:r>
      <w:r w:rsidR="00A5749B"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Pr="00DC3E4A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782" w:type="dxa"/>
        <w:tblInd w:w="-3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9072"/>
      </w:tblGrid>
      <w:tr w:rsidR="00AB7779" w:rsidRPr="00AB7779" w:rsidTr="00AB7779">
        <w:trPr>
          <w:trHeight w:val="14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P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Pr="00AB7779" w:rsidRDefault="00863925" w:rsidP="00AB7779">
            <w:pPr>
              <w:spacing w:after="0" w:line="240" w:lineRule="auto"/>
              <w:ind w:right="2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произведения</w:t>
            </w:r>
          </w:p>
        </w:tc>
      </w:tr>
      <w:tr w:rsidR="00AB7779" w:rsidRPr="00AB7779" w:rsidTr="00AB7779">
        <w:trPr>
          <w:trHeight w:val="25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P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Pr="00AB7779" w:rsidRDefault="00402F48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86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</w:t>
            </w:r>
          </w:p>
        </w:tc>
      </w:tr>
      <w:tr w:rsidR="00AB7779" w:rsidRPr="00AB7779" w:rsidTr="00AB7779">
        <w:trPr>
          <w:trHeight w:val="4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P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Pr="00AB7779" w:rsidRDefault="00863925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создания</w:t>
            </w:r>
          </w:p>
        </w:tc>
      </w:tr>
      <w:tr w:rsidR="00AB7779" w:rsidRPr="00AB7779" w:rsidTr="00AB7779">
        <w:trPr>
          <w:trHeight w:val="11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P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Pr="00AB7779" w:rsidRDefault="00863925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местонахождения</w:t>
            </w:r>
          </w:p>
        </w:tc>
      </w:tr>
      <w:tr w:rsidR="00AB7779" w:rsidRPr="00AB7779" w:rsidTr="00AB7779">
        <w:trPr>
          <w:trHeight w:val="46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7779" w:rsidRPr="00AB7779" w:rsidRDefault="00AB7779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779" w:rsidRPr="00AB7779" w:rsidRDefault="00863925" w:rsidP="00DB2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определения для описания</w:t>
            </w:r>
          </w:p>
        </w:tc>
      </w:tr>
    </w:tbl>
    <w:p w:rsidR="00F76602" w:rsidRDefault="00F76602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49B">
        <w:rPr>
          <w:rFonts w:ascii="Times New Roman" w:hAnsi="Times New Roman" w:cs="Times New Roman"/>
          <w:b/>
          <w:sz w:val="28"/>
          <w:szCs w:val="28"/>
        </w:rPr>
        <w:t>2.2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779" w:rsidRPr="00AB7779" w:rsidTr="00DB2753">
        <w:tc>
          <w:tcPr>
            <w:tcW w:w="4672" w:type="dxa"/>
          </w:tcPr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  <w:r w:rsidRPr="00AB7779">
              <w:rPr>
                <w:rFonts w:eastAsia="Calibri"/>
                <w:sz w:val="28"/>
                <w:szCs w:val="28"/>
              </w:rPr>
              <w:t>Группа музыкальных инструментов</w:t>
            </w:r>
          </w:p>
        </w:tc>
        <w:tc>
          <w:tcPr>
            <w:tcW w:w="4673" w:type="dxa"/>
          </w:tcPr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  <w:r w:rsidRPr="00AB7779">
              <w:rPr>
                <w:rFonts w:eastAsia="Calibri"/>
                <w:sz w:val="28"/>
                <w:szCs w:val="28"/>
              </w:rPr>
              <w:t>Инструменты</w:t>
            </w:r>
          </w:p>
        </w:tc>
      </w:tr>
      <w:tr w:rsidR="00AB7779" w:rsidRPr="00AB7779" w:rsidTr="00DB2753">
        <w:tc>
          <w:tcPr>
            <w:tcW w:w="4672" w:type="dxa"/>
          </w:tcPr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  <w:r w:rsidRPr="00AB7779">
              <w:rPr>
                <w:rFonts w:eastAsia="Calibri"/>
                <w:sz w:val="28"/>
                <w:szCs w:val="28"/>
              </w:rPr>
              <w:t xml:space="preserve">1 </w:t>
            </w:r>
          </w:p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3" w:type="dxa"/>
          </w:tcPr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7779" w:rsidRPr="00AB7779" w:rsidTr="00DB2753">
        <w:tc>
          <w:tcPr>
            <w:tcW w:w="4672" w:type="dxa"/>
          </w:tcPr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  <w:r w:rsidRPr="00AB7779">
              <w:rPr>
                <w:rFonts w:eastAsia="Calibri"/>
                <w:sz w:val="28"/>
                <w:szCs w:val="28"/>
              </w:rPr>
              <w:t>2</w:t>
            </w:r>
          </w:p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3" w:type="dxa"/>
          </w:tcPr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7779" w:rsidRPr="00AB7779" w:rsidTr="00DB2753">
        <w:tc>
          <w:tcPr>
            <w:tcW w:w="4672" w:type="dxa"/>
          </w:tcPr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  <w:r w:rsidRPr="00AB7779">
              <w:rPr>
                <w:rFonts w:eastAsia="Calibri"/>
                <w:sz w:val="28"/>
                <w:szCs w:val="28"/>
              </w:rPr>
              <w:t>3</w:t>
            </w:r>
          </w:p>
          <w:p w:rsid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673" w:type="dxa"/>
          </w:tcPr>
          <w:p w:rsidR="00AB7779" w:rsidRPr="00AB7779" w:rsidRDefault="00AB7779" w:rsidP="00AB7779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AB7779" w:rsidRDefault="00AB7779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779" w:rsidRDefault="00AB7779" w:rsidP="00A574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772F74">
        <w:rPr>
          <w:rFonts w:ascii="Times New Roman" w:hAnsi="Times New Roman" w:cs="Times New Roman"/>
          <w:sz w:val="28"/>
          <w:szCs w:val="28"/>
        </w:rPr>
        <w:t>18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B7779" w:rsidRDefault="00AB77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B7779" w:rsidRDefault="00AB7779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7779" w:rsidRDefault="00AB7779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7779" w:rsidRDefault="00AB7779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749B" w:rsidTr="00A5749B">
        <w:tc>
          <w:tcPr>
            <w:tcW w:w="988" w:type="dxa"/>
          </w:tcPr>
          <w:p w:rsidR="00A5749B" w:rsidRPr="00A5749B" w:rsidRDefault="00A5749B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7779" w:rsidRDefault="00AB7779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5749B" w:rsidRDefault="00A5749B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43FAA" w:rsidRDefault="00443FAA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7779" w:rsidRDefault="00AB7779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6602" w:rsidTr="00A5749B">
        <w:tc>
          <w:tcPr>
            <w:tcW w:w="988" w:type="dxa"/>
          </w:tcPr>
          <w:p w:rsidR="00F76602" w:rsidRPr="00A5749B" w:rsidRDefault="00F76602" w:rsidP="00A5749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76602" w:rsidRDefault="00F76602" w:rsidP="00A574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5749B" w:rsidRDefault="00A5749B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49B" w:rsidRDefault="00A5749B" w:rsidP="00A5749B">
      <w:pPr>
        <w:jc w:val="both"/>
        <w:rPr>
          <w:rFonts w:ascii="Times New Roman" w:hAnsi="Times New Roman" w:cs="Times New Roman"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E53E6E">
        <w:rPr>
          <w:rFonts w:ascii="Times New Roman" w:hAnsi="Times New Roman" w:cs="Times New Roman"/>
          <w:sz w:val="28"/>
          <w:szCs w:val="28"/>
        </w:rPr>
        <w:t>24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03B7F" w:rsidRDefault="00E03B7F" w:rsidP="00A57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779" w:rsidRDefault="00AB77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E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C3E4A">
        <w:rPr>
          <w:rFonts w:ascii="Times New Roman" w:hAnsi="Times New Roman" w:cs="Times New Roman"/>
          <w:b/>
          <w:sz w:val="28"/>
          <w:szCs w:val="28"/>
        </w:rPr>
        <w:t>.</w:t>
      </w:r>
    </w:p>
    <w:p w:rsidR="00A5749B" w:rsidRDefault="00A5749B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Pr="00DC3E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6738A7" w:rsidTr="006738A7">
        <w:tc>
          <w:tcPr>
            <w:tcW w:w="4644" w:type="dxa"/>
          </w:tcPr>
          <w:p w:rsidR="006738A7" w:rsidRPr="006738A7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701" w:type="dxa"/>
          </w:tcPr>
          <w:p w:rsidR="006738A7" w:rsidRPr="004F4962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496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38A7" w:rsidRPr="004F4962" w:rsidRDefault="006738A7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38A7" w:rsidRPr="004F4962" w:rsidRDefault="006738A7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38A7" w:rsidRPr="004F4962" w:rsidRDefault="006738A7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38A7" w:rsidRDefault="006738A7" w:rsidP="00DB275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4962" w:rsidTr="00F579F2">
        <w:tc>
          <w:tcPr>
            <w:tcW w:w="9345" w:type="dxa"/>
            <w:gridSpan w:val="2"/>
          </w:tcPr>
          <w:p w:rsidR="004F4962" w:rsidRDefault="004F4962" w:rsidP="00402F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термины, которые входят в обе группы</w:t>
            </w:r>
          </w:p>
          <w:p w:rsidR="004F4962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F4962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F4962" w:rsidRPr="004F4962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38A7" w:rsidTr="006738A7">
        <w:tc>
          <w:tcPr>
            <w:tcW w:w="4644" w:type="dxa"/>
          </w:tcPr>
          <w:p w:rsidR="006738A7" w:rsidRPr="00443FAA" w:rsidRDefault="00443FAA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FAA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4701" w:type="dxa"/>
          </w:tcPr>
          <w:p w:rsidR="006738A7" w:rsidRPr="00443FAA" w:rsidRDefault="00443FAA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FAA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  <w:p w:rsidR="006738A7" w:rsidRPr="00443FAA" w:rsidRDefault="006738A7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962" w:rsidTr="006738A7">
        <w:tc>
          <w:tcPr>
            <w:tcW w:w="4644" w:type="dxa"/>
          </w:tcPr>
          <w:p w:rsidR="004F4962" w:rsidRPr="00443FAA" w:rsidRDefault="004F4962" w:rsidP="006738A7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1" w:type="dxa"/>
          </w:tcPr>
          <w:p w:rsidR="004F4962" w:rsidRPr="00443FAA" w:rsidRDefault="004F4962" w:rsidP="00DB27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DEA" w:rsidRDefault="00663DEA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5135B5">
        <w:rPr>
          <w:rFonts w:ascii="Times New Roman" w:hAnsi="Times New Roman" w:cs="Times New Roman"/>
          <w:b/>
          <w:sz w:val="28"/>
          <w:szCs w:val="28"/>
        </w:rPr>
        <w:t>.1.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2"/>
        <w:gridCol w:w="7618"/>
      </w:tblGrid>
      <w:tr w:rsidR="006738A7" w:rsidRPr="006738A7" w:rsidTr="00DB2753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Понятия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Определения</w:t>
            </w:r>
          </w:p>
        </w:tc>
      </w:tr>
      <w:tr w:rsidR="006738A7" w:rsidRPr="006738A7" w:rsidTr="006738A7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Мизансцена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38A7" w:rsidRPr="006738A7" w:rsidTr="006738A7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Пантомима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38A7" w:rsidRPr="006738A7" w:rsidTr="006738A7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Графика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38A7" w:rsidRPr="006738A7" w:rsidTr="006738A7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Неф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38A7" w:rsidRPr="006738A7" w:rsidTr="00DB2753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5.Мозаика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38A7" w:rsidRPr="006738A7" w:rsidTr="00DB2753">
        <w:tc>
          <w:tcPr>
            <w:tcW w:w="1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Фреска</w:t>
            </w:r>
          </w:p>
        </w:tc>
        <w:tc>
          <w:tcPr>
            <w:tcW w:w="7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</w:t>
            </w:r>
          </w:p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6602" w:rsidRDefault="00F76602" w:rsidP="00A574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55"/>
        <w:gridCol w:w="1373"/>
        <w:gridCol w:w="1372"/>
        <w:gridCol w:w="1372"/>
        <w:gridCol w:w="1372"/>
        <w:gridCol w:w="1372"/>
        <w:gridCol w:w="1354"/>
      </w:tblGrid>
      <w:tr w:rsidR="006738A7" w:rsidRPr="006738A7" w:rsidTr="00DB2753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738A7" w:rsidRPr="006738A7" w:rsidTr="00DB2753"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38A7" w:rsidRPr="006738A7" w:rsidRDefault="006738A7" w:rsidP="006738A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8A7" w:rsidRPr="006738A7" w:rsidRDefault="006738A7" w:rsidP="006738A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35B5" w:rsidRDefault="005135B5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35B5" w:rsidRPr="005135B5" w:rsidRDefault="005135B5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5B5">
        <w:rPr>
          <w:rFonts w:ascii="Times New Roman" w:hAnsi="Times New Roman" w:cs="Times New Roman"/>
          <w:b/>
          <w:sz w:val="28"/>
          <w:szCs w:val="28"/>
        </w:rPr>
        <w:t>4.2.2.</w:t>
      </w:r>
    </w:p>
    <w:p w:rsidR="005135B5" w:rsidRPr="005135B5" w:rsidRDefault="005135B5" w:rsidP="005135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Дать объяснения театральным терминам: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783"/>
        <w:gridCol w:w="7788"/>
      </w:tblGrid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Амплуа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Анонс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Антрепренёр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Антреприза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Арьерсцена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Бельэтаж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Бенефис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Бурлеск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Буффонада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Варьете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Интермедия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Коллизия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Котурны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Либретто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Мельпомена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Паяц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  <w:tr w:rsidR="005135B5" w:rsidRPr="005135B5" w:rsidTr="00E56FAA">
        <w:tc>
          <w:tcPr>
            <w:tcW w:w="1555" w:type="dxa"/>
          </w:tcPr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135B5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Фабула</w:t>
            </w:r>
          </w:p>
        </w:tc>
        <w:tc>
          <w:tcPr>
            <w:tcW w:w="7790" w:type="dxa"/>
          </w:tcPr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  <w:p w:rsidR="005135B5" w:rsidRPr="005135B5" w:rsidRDefault="005135B5" w:rsidP="005135B5">
            <w:pPr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135B5" w:rsidRDefault="005135B5" w:rsidP="00866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49B" w:rsidRPr="00A5749B" w:rsidRDefault="00F743CD" w:rsidP="008669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91F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E53E6E">
        <w:rPr>
          <w:rFonts w:ascii="Times New Roman" w:hAnsi="Times New Roman" w:cs="Times New Roman"/>
          <w:sz w:val="28"/>
          <w:szCs w:val="28"/>
        </w:rPr>
        <w:t>34</w:t>
      </w:r>
      <w:r w:rsidRPr="0086691F">
        <w:rPr>
          <w:rFonts w:ascii="Times New Roman" w:hAnsi="Times New Roman" w:cs="Times New Roman"/>
          <w:sz w:val="28"/>
          <w:szCs w:val="28"/>
        </w:rPr>
        <w:t xml:space="preserve"> балл</w:t>
      </w:r>
      <w:r w:rsidR="00F76602">
        <w:rPr>
          <w:rFonts w:ascii="Times New Roman" w:hAnsi="Times New Roman" w:cs="Times New Roman"/>
          <w:sz w:val="28"/>
          <w:szCs w:val="28"/>
        </w:rPr>
        <w:t>ов</w:t>
      </w:r>
      <w:r w:rsidRPr="0086691F">
        <w:rPr>
          <w:rFonts w:ascii="Times New Roman" w:hAnsi="Times New Roman" w:cs="Times New Roman"/>
          <w:sz w:val="28"/>
          <w:szCs w:val="28"/>
        </w:rPr>
        <w:t>; фактический – _____ баллов. Подписи членов жюри: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A5749B" w:rsidRPr="00A5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583B"/>
    <w:multiLevelType w:val="hybridMultilevel"/>
    <w:tmpl w:val="ABFC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D66B7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91C6D"/>
    <w:multiLevelType w:val="hybridMultilevel"/>
    <w:tmpl w:val="A3429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5637DC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B56DA"/>
    <w:multiLevelType w:val="hybridMultilevel"/>
    <w:tmpl w:val="1C80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00"/>
    <w:rsid w:val="002B5694"/>
    <w:rsid w:val="0039628F"/>
    <w:rsid w:val="00402F48"/>
    <w:rsid w:val="004409C0"/>
    <w:rsid w:val="00443FAA"/>
    <w:rsid w:val="004F4962"/>
    <w:rsid w:val="005135B5"/>
    <w:rsid w:val="00513CD8"/>
    <w:rsid w:val="006135E5"/>
    <w:rsid w:val="006402C4"/>
    <w:rsid w:val="00663DEA"/>
    <w:rsid w:val="006738A7"/>
    <w:rsid w:val="006E047B"/>
    <w:rsid w:val="006F0EE4"/>
    <w:rsid w:val="00772F74"/>
    <w:rsid w:val="007A1B6A"/>
    <w:rsid w:val="00863925"/>
    <w:rsid w:val="0086691F"/>
    <w:rsid w:val="009430ED"/>
    <w:rsid w:val="00A5749B"/>
    <w:rsid w:val="00A70A4E"/>
    <w:rsid w:val="00AB7779"/>
    <w:rsid w:val="00DC3E4A"/>
    <w:rsid w:val="00DD1F79"/>
    <w:rsid w:val="00DD5F00"/>
    <w:rsid w:val="00E03B7F"/>
    <w:rsid w:val="00E106DF"/>
    <w:rsid w:val="00E53E6E"/>
    <w:rsid w:val="00F743CD"/>
    <w:rsid w:val="00F7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77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AB7779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5135B5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91F"/>
    <w:pPr>
      <w:ind w:left="720"/>
      <w:contextualSpacing/>
    </w:pPr>
  </w:style>
  <w:style w:type="table" w:styleId="a4">
    <w:name w:val="Table Grid"/>
    <w:basedOn w:val="a1"/>
    <w:uiPriority w:val="59"/>
    <w:rsid w:val="00DC3E4A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C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777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AB7779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5135B5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Пикалов Дмитрий Владимирович</dc:creator>
  <cp:lastModifiedBy>Майя</cp:lastModifiedBy>
  <cp:revision>6</cp:revision>
  <cp:lastPrinted>2022-11-24T03:00:00Z</cp:lastPrinted>
  <dcterms:created xsi:type="dcterms:W3CDTF">2023-09-13T17:16:00Z</dcterms:created>
  <dcterms:modified xsi:type="dcterms:W3CDTF">2023-09-18T05:20:00Z</dcterms:modified>
</cp:coreProperties>
</file>